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93" w:rsidRPr="00FF5675" w:rsidRDefault="008A5DE3" w:rsidP="00FF5675">
      <w:pPr>
        <w:ind w:left="-540" w:firstLine="540"/>
        <w:jc w:val="center"/>
        <w:rPr>
          <w:sz w:val="28"/>
          <w:szCs w:val="28"/>
          <w:lang w:val="uk-UA"/>
        </w:rPr>
      </w:pPr>
      <w:r w:rsidRPr="008A5DE3">
        <w:rPr>
          <w:sz w:val="28"/>
          <w:szCs w:val="28"/>
          <w:lang w:val="uk-UA"/>
        </w:rPr>
        <w:object w:dxaOrig="9921" w:dyaOrig="15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63.5pt" o:ole="">
            <v:imagedata r:id="rId8" o:title=""/>
          </v:shape>
          <o:OLEObject Type="Embed" ProgID="Word.Document.12" ShapeID="_x0000_i1025" DrawAspect="Content" ObjectID="_1504414646" r:id="rId9">
            <o:FieldCodes>\s</o:FieldCodes>
          </o:OLEObject>
        </w:object>
      </w:r>
      <w:bookmarkStart w:id="0" w:name="_GoBack"/>
      <w:bookmarkEnd w:id="0"/>
    </w:p>
    <w:p w:rsidR="00C340B8" w:rsidRDefault="00FF5675" w:rsidP="00FF5675">
      <w:pPr>
        <w:shd w:val="clear" w:color="auto" w:fill="FFFFFF"/>
        <w:ind w:right="-1"/>
        <w:jc w:val="center"/>
        <w:rPr>
          <w:b/>
          <w:bCs/>
          <w:sz w:val="28"/>
          <w:szCs w:val="28"/>
          <w:lang w:val="uk-UA"/>
        </w:rPr>
      </w:pPr>
      <w:r w:rsidRPr="00FF5675">
        <w:rPr>
          <w:b/>
          <w:bCs/>
          <w:sz w:val="28"/>
          <w:szCs w:val="28"/>
          <w:lang w:val="uk-UA"/>
        </w:rPr>
        <w:t xml:space="preserve">  </w:t>
      </w:r>
    </w:p>
    <w:p w:rsidR="00827373" w:rsidRDefault="00B84120" w:rsidP="00FF5675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РОЗДІЛ І</w:t>
      </w:r>
      <w:r w:rsidR="00FF5675" w:rsidRPr="00FF5675">
        <w:rPr>
          <w:b/>
          <w:bCs/>
          <w:sz w:val="28"/>
          <w:szCs w:val="28"/>
          <w:lang w:val="uk-UA"/>
        </w:rPr>
        <w:t xml:space="preserve"> </w:t>
      </w:r>
    </w:p>
    <w:p w:rsidR="00FF5675" w:rsidRPr="00FF5675" w:rsidRDefault="00FF5675" w:rsidP="00FF5675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  <w:lang w:val="uk-UA"/>
        </w:rPr>
      </w:pPr>
      <w:r w:rsidRPr="00FF5675">
        <w:rPr>
          <w:b/>
          <w:bCs/>
          <w:spacing w:val="-3"/>
          <w:sz w:val="28"/>
          <w:szCs w:val="28"/>
          <w:lang w:val="uk-UA"/>
        </w:rPr>
        <w:t>ЗАГАЛЬНІ ПОЛОЖЕННЯ</w:t>
      </w:r>
    </w:p>
    <w:p w:rsidR="00FF5675" w:rsidRPr="00FF5675" w:rsidRDefault="00FF5675" w:rsidP="00FF5675">
      <w:pPr>
        <w:shd w:val="clear" w:color="auto" w:fill="FFFFFF"/>
        <w:ind w:right="-1"/>
        <w:jc w:val="center"/>
        <w:rPr>
          <w:lang w:val="uk-UA"/>
        </w:rPr>
      </w:pPr>
    </w:p>
    <w:p w:rsidR="00FF5675" w:rsidRPr="00FF5675" w:rsidRDefault="00FF5675" w:rsidP="00583793">
      <w:pPr>
        <w:shd w:val="clear" w:color="auto" w:fill="FFFFFF"/>
        <w:tabs>
          <w:tab w:val="left" w:pos="993"/>
          <w:tab w:val="left" w:pos="9498"/>
        </w:tabs>
        <w:spacing w:before="158"/>
        <w:ind w:firstLine="567"/>
        <w:jc w:val="both"/>
        <w:rPr>
          <w:lang w:val="uk-UA"/>
        </w:rPr>
      </w:pPr>
      <w:r w:rsidRPr="00FF5675">
        <w:rPr>
          <w:spacing w:val="-18"/>
          <w:sz w:val="28"/>
          <w:szCs w:val="28"/>
          <w:lang w:val="uk-UA"/>
        </w:rPr>
        <w:t>1.1.</w:t>
      </w:r>
      <w:r w:rsidRPr="00FF5675">
        <w:rPr>
          <w:sz w:val="28"/>
          <w:szCs w:val="28"/>
          <w:lang w:val="uk-UA"/>
        </w:rPr>
        <w:tab/>
        <w:t xml:space="preserve"> КОМУНАЛЬНИЙ ЗАКЛАД «ЛЮБОТИНСЬКА СПЕЦІАЛІЗОВАНА ШКОЛА-ІНТЕРНАТ І-ІІІ СТУПЕНІВ </w:t>
      </w:r>
      <w:r w:rsidRPr="00FF5675">
        <w:rPr>
          <w:spacing w:val="-1"/>
          <w:sz w:val="28"/>
          <w:szCs w:val="28"/>
          <w:lang w:val="uk-UA"/>
        </w:rPr>
        <w:t>“ДИВОСВІТ”» ХАРКІВСЬКОЇ ОБЛАСНОЇ РАДИ</w:t>
      </w:r>
      <w:r w:rsidRPr="00FF5675">
        <w:rPr>
          <w:sz w:val="28"/>
          <w:szCs w:val="28"/>
          <w:lang w:val="uk-UA"/>
        </w:rPr>
        <w:t xml:space="preserve"> є </w:t>
      </w:r>
      <w:r w:rsidRPr="00FF5675">
        <w:rPr>
          <w:spacing w:val="-2"/>
          <w:sz w:val="28"/>
          <w:szCs w:val="28"/>
          <w:lang w:val="uk-UA"/>
        </w:rPr>
        <w:t xml:space="preserve">загальноосвітнім навчальним закладом І-ІІІ ступенів </w:t>
      </w:r>
      <w:r w:rsidR="00583793">
        <w:rPr>
          <w:spacing w:val="-2"/>
          <w:sz w:val="28"/>
          <w:szCs w:val="28"/>
          <w:lang w:val="uk-UA"/>
        </w:rPr>
        <w:t>і</w:t>
      </w:r>
      <w:r w:rsidRPr="00FF5675">
        <w:rPr>
          <w:spacing w:val="-2"/>
          <w:sz w:val="28"/>
          <w:szCs w:val="28"/>
          <w:lang w:val="uk-UA"/>
        </w:rPr>
        <w:t xml:space="preserve">з поглибленим вивченням </w:t>
      </w:r>
      <w:r w:rsidRPr="00FF5675">
        <w:rPr>
          <w:sz w:val="28"/>
          <w:szCs w:val="28"/>
          <w:lang w:val="uk-UA"/>
        </w:rPr>
        <w:t>предметів художньо-естетичного циклу.</w:t>
      </w:r>
    </w:p>
    <w:p w:rsidR="00583793" w:rsidRPr="00583793" w:rsidRDefault="00583793" w:rsidP="00583793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583793">
        <w:rPr>
          <w:sz w:val="28"/>
          <w:szCs w:val="28"/>
          <w:lang w:val="uk-UA"/>
        </w:rPr>
        <w:t xml:space="preserve">КОМУНАЛЬНИЙ ЗАКЛАД «ЛЮБОТИНСЬКА СПЕЦІАЛІЗОВАНА ШКОЛА-ІНТЕРНАТ І-ІІІ СТУПЕНІВ </w:t>
      </w:r>
      <w:r w:rsidRPr="00583793">
        <w:rPr>
          <w:spacing w:val="-1"/>
          <w:sz w:val="28"/>
          <w:szCs w:val="28"/>
          <w:lang w:val="uk-UA"/>
        </w:rPr>
        <w:t>“ДИВОСВІТ”» ХАРКІВСЬКОЇ ОБЛАСНОЇ РАДИ</w:t>
      </w:r>
      <w:r w:rsidRPr="00583793">
        <w:rPr>
          <w:bCs/>
          <w:iCs/>
          <w:sz w:val="28"/>
          <w:szCs w:val="28"/>
          <w:lang w:val="uk-UA"/>
        </w:rPr>
        <w:t xml:space="preserve"> </w:t>
      </w:r>
      <w:r w:rsidRPr="00583793">
        <w:rPr>
          <w:sz w:val="28"/>
          <w:szCs w:val="28"/>
          <w:lang w:val="uk-UA"/>
        </w:rPr>
        <w:t>є правонаступником КОМУНАЛЬНОГО ЗАКЛАДУ «ЛЮБОТИНСЬКИЙ НАВЧАЛЬНО-ВИХОВНИЙ КОМПЛЕКС (ДОШКІЛЬНИЙ НАВЧАЛЬНИЙ ЗАКЛАД – ЗАГАЛЬНООСВІТНЯ ШКОЛА-ІНТЕРНАТ І-ІІІ СТУПЕНІВ)» ХАРКІВСЬКОЇ ОБЛАСНОЇ РАДИ</w:t>
      </w:r>
      <w:r w:rsidRPr="00583793">
        <w:rPr>
          <w:color w:val="000000"/>
          <w:spacing w:val="2"/>
          <w:sz w:val="28"/>
          <w:szCs w:val="28"/>
          <w:lang w:val="uk-UA"/>
        </w:rPr>
        <w:t xml:space="preserve">, відповідно до рішення Харківської обласної ради від </w:t>
      </w:r>
      <w:r>
        <w:rPr>
          <w:color w:val="000000"/>
          <w:spacing w:val="2"/>
          <w:sz w:val="28"/>
          <w:szCs w:val="28"/>
          <w:lang w:val="uk-UA"/>
        </w:rPr>
        <w:t>18.06.2015</w:t>
      </w:r>
      <w:r w:rsidRPr="00583793">
        <w:rPr>
          <w:color w:val="000000"/>
          <w:spacing w:val="2"/>
          <w:sz w:val="28"/>
          <w:szCs w:val="28"/>
          <w:lang w:val="uk-UA"/>
        </w:rPr>
        <w:t xml:space="preserve"> № </w:t>
      </w:r>
      <w:r>
        <w:rPr>
          <w:color w:val="000000"/>
          <w:spacing w:val="2"/>
          <w:sz w:val="28"/>
          <w:szCs w:val="28"/>
          <w:lang w:val="uk-UA"/>
        </w:rPr>
        <w:t>1250</w:t>
      </w:r>
      <w:r w:rsidRPr="00583793">
        <w:rPr>
          <w:color w:val="000000"/>
          <w:spacing w:val="2"/>
          <w:sz w:val="28"/>
          <w:szCs w:val="28"/>
          <w:lang w:val="uk-UA"/>
        </w:rPr>
        <w:t>-</w:t>
      </w:r>
      <w:r w:rsidRPr="00583793">
        <w:rPr>
          <w:color w:val="000000"/>
          <w:spacing w:val="2"/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 «Про зміну типу та перейменування </w:t>
      </w:r>
      <w:r w:rsidRPr="00583793">
        <w:rPr>
          <w:sz w:val="28"/>
          <w:szCs w:val="28"/>
          <w:lang w:val="uk-UA"/>
        </w:rPr>
        <w:t>КОМУНАЛЬНОГО ЗАКЛАДУ «ЛЮБОТИНСЬКИЙ НАВЧАЛЬНО-ВИХОВНИЙ КОМПЛЕКС (ДОШКІЛЬНИЙ НАВЧАЛЬНИЙ ЗАКЛАД – ЗАГАЛЬНООСВІТНЯ ШКОЛА-ІНТЕРНАТ І-ІІІ СТУПЕНІВ)» ХАРКІВСЬКОЇ ОБЛАСНОЇ РАДИ</w:t>
      </w:r>
      <w:r>
        <w:rPr>
          <w:sz w:val="28"/>
          <w:szCs w:val="28"/>
          <w:lang w:val="uk-UA"/>
        </w:rPr>
        <w:t>»</w:t>
      </w:r>
      <w:r w:rsidRPr="00583793">
        <w:rPr>
          <w:sz w:val="28"/>
          <w:szCs w:val="28"/>
          <w:lang w:val="uk-UA"/>
        </w:rPr>
        <w:t>.</w:t>
      </w:r>
    </w:p>
    <w:p w:rsidR="00FF5675" w:rsidRPr="00FF5675" w:rsidRDefault="00583793" w:rsidP="00583793">
      <w:pPr>
        <w:shd w:val="clear" w:color="auto" w:fill="FFFFFF"/>
        <w:spacing w:before="43"/>
        <w:ind w:right="48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FF5675" w:rsidRPr="00FF5675">
        <w:rPr>
          <w:sz w:val="28"/>
          <w:szCs w:val="28"/>
          <w:lang w:val="uk-UA"/>
        </w:rPr>
        <w:t xml:space="preserve">КОМУНАЛЬНИЙ ЗАКЛАД «ЛЮБОТИНСЬКА СПЕЦІАЛІЗОВАНА ШКОЛА-ІНТЕРНАТ І-ІІІ СТУПЕНІВ </w:t>
      </w:r>
      <w:r w:rsidR="00FF5675" w:rsidRPr="00FF5675">
        <w:rPr>
          <w:spacing w:val="-1"/>
          <w:sz w:val="28"/>
          <w:szCs w:val="28"/>
          <w:lang w:val="uk-UA"/>
        </w:rPr>
        <w:t>“ДИВОСВІТ”» ХАРКІВСЬКОЇ ОБЛАСНОЇ РАДИ</w:t>
      </w:r>
      <w:r w:rsidR="00FF5675" w:rsidRPr="00FF56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по тексту – Заклад) належить до </w:t>
      </w:r>
      <w:r w:rsidR="00FF5675" w:rsidRPr="00FF5675">
        <w:rPr>
          <w:spacing w:val="-1"/>
          <w:sz w:val="28"/>
          <w:szCs w:val="28"/>
          <w:lang w:val="uk-UA"/>
        </w:rPr>
        <w:t>спільн</w:t>
      </w:r>
      <w:r>
        <w:rPr>
          <w:spacing w:val="-1"/>
          <w:sz w:val="28"/>
          <w:szCs w:val="28"/>
          <w:lang w:val="uk-UA"/>
        </w:rPr>
        <w:t>ої</w:t>
      </w:r>
      <w:r w:rsidR="00FF5675" w:rsidRPr="00FF5675">
        <w:rPr>
          <w:spacing w:val="-1"/>
          <w:sz w:val="28"/>
          <w:szCs w:val="28"/>
          <w:lang w:val="uk-UA"/>
        </w:rPr>
        <w:t xml:space="preserve"> власності територіальних громад, сіл, селищ і міст </w:t>
      </w:r>
      <w:r w:rsidR="00FF5675" w:rsidRPr="00FF5675">
        <w:rPr>
          <w:sz w:val="28"/>
          <w:szCs w:val="28"/>
          <w:lang w:val="uk-UA"/>
        </w:rPr>
        <w:t>Харківської області.</w:t>
      </w:r>
    </w:p>
    <w:p w:rsidR="00FF5675" w:rsidRPr="00FF5675" w:rsidRDefault="00FF5675" w:rsidP="00C340B8">
      <w:pPr>
        <w:shd w:val="clear" w:color="auto" w:fill="FFFFFF"/>
        <w:tabs>
          <w:tab w:val="left" w:pos="1258"/>
        </w:tabs>
        <w:spacing w:before="48"/>
        <w:ind w:right="67" w:firstLine="567"/>
        <w:jc w:val="both"/>
        <w:rPr>
          <w:lang w:val="uk-UA"/>
        </w:rPr>
      </w:pPr>
      <w:r w:rsidRPr="00FF5675">
        <w:rPr>
          <w:spacing w:val="-17"/>
          <w:sz w:val="28"/>
          <w:szCs w:val="28"/>
          <w:lang w:val="uk-UA"/>
        </w:rPr>
        <w:t>1.</w:t>
      </w:r>
      <w:r w:rsidR="00C340B8">
        <w:rPr>
          <w:spacing w:val="-17"/>
          <w:sz w:val="28"/>
          <w:szCs w:val="28"/>
          <w:lang w:val="uk-UA"/>
        </w:rPr>
        <w:t>3</w:t>
      </w:r>
      <w:r w:rsidRPr="00FF5675">
        <w:rPr>
          <w:spacing w:val="-17"/>
          <w:sz w:val="28"/>
          <w:szCs w:val="28"/>
          <w:lang w:val="uk-UA"/>
        </w:rPr>
        <w:t>.</w:t>
      </w:r>
      <w:r w:rsidRPr="00FF5675">
        <w:rPr>
          <w:sz w:val="28"/>
          <w:szCs w:val="28"/>
          <w:lang w:val="uk-UA"/>
        </w:rPr>
        <w:tab/>
        <w:t xml:space="preserve">Повноваження з управління </w:t>
      </w:r>
      <w:r w:rsidR="00C340B8">
        <w:rPr>
          <w:sz w:val="28"/>
          <w:szCs w:val="28"/>
          <w:lang w:val="uk-UA"/>
        </w:rPr>
        <w:t xml:space="preserve">та контролю за </w:t>
      </w:r>
      <w:r w:rsidRPr="00FF5675">
        <w:rPr>
          <w:sz w:val="28"/>
          <w:szCs w:val="28"/>
          <w:lang w:val="uk-UA"/>
        </w:rPr>
        <w:t xml:space="preserve">діяльністю </w:t>
      </w:r>
      <w:r w:rsidR="00C340B8">
        <w:rPr>
          <w:sz w:val="28"/>
          <w:szCs w:val="28"/>
          <w:lang w:val="uk-UA"/>
        </w:rPr>
        <w:t xml:space="preserve">Закладу </w:t>
      </w:r>
      <w:r w:rsidRPr="00FF5675">
        <w:rPr>
          <w:sz w:val="28"/>
          <w:szCs w:val="28"/>
          <w:lang w:val="uk-UA"/>
        </w:rPr>
        <w:t>здійснює Департамент науки і освіти Харківської обласної державної адміністрації</w:t>
      </w:r>
      <w:r w:rsidR="00C340B8">
        <w:rPr>
          <w:sz w:val="28"/>
          <w:szCs w:val="28"/>
          <w:lang w:val="uk-UA"/>
        </w:rPr>
        <w:t xml:space="preserve"> (далі по тексту – Департамент)</w:t>
      </w:r>
      <w:r w:rsidRPr="00FF5675">
        <w:rPr>
          <w:sz w:val="28"/>
          <w:szCs w:val="28"/>
          <w:lang w:val="uk-UA"/>
        </w:rPr>
        <w:t xml:space="preserve">. Органом управління майном  </w:t>
      </w:r>
      <w:r w:rsidR="00C340B8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є Харківська обласна рада.</w:t>
      </w:r>
    </w:p>
    <w:p w:rsidR="00FF5675" w:rsidRPr="00FF5675" w:rsidRDefault="00C340B8" w:rsidP="00C340B8">
      <w:pPr>
        <w:shd w:val="clear" w:color="auto" w:fill="FFFFFF"/>
        <w:tabs>
          <w:tab w:val="left" w:pos="1276"/>
          <w:tab w:val="left" w:pos="3408"/>
          <w:tab w:val="left" w:pos="6806"/>
          <w:tab w:val="left" w:pos="8256"/>
        </w:tabs>
        <w:ind w:firstLine="567"/>
        <w:jc w:val="both"/>
        <w:rPr>
          <w:lang w:val="uk-UA"/>
        </w:rPr>
      </w:pPr>
      <w:r>
        <w:rPr>
          <w:spacing w:val="-17"/>
          <w:sz w:val="28"/>
          <w:szCs w:val="28"/>
          <w:lang w:val="uk-UA"/>
        </w:rPr>
        <w:t>1.4</w:t>
      </w:r>
      <w:r w:rsidR="00FF5675" w:rsidRPr="00FF5675">
        <w:rPr>
          <w:spacing w:val="-17"/>
          <w:sz w:val="28"/>
          <w:szCs w:val="28"/>
          <w:lang w:val="uk-UA"/>
        </w:rPr>
        <w:t>.</w:t>
      </w:r>
      <w:r w:rsidR="00FF5675" w:rsidRPr="00FF5675">
        <w:rPr>
          <w:sz w:val="28"/>
          <w:szCs w:val="28"/>
          <w:lang w:val="uk-UA"/>
        </w:rPr>
        <w:tab/>
        <w:t xml:space="preserve">Повна назва: КОМУНАЛЬНИЙ ЗАКЛАД «ЛЮБОТИНСЬКА СПЕЦІАЛІЗОВАНА ШКОЛА-ІНТЕРНАТ І-ІІІ СТУПЕНІВ </w:t>
      </w:r>
      <w:r w:rsidR="00FF5675" w:rsidRPr="00FF5675">
        <w:rPr>
          <w:spacing w:val="-1"/>
          <w:sz w:val="28"/>
          <w:szCs w:val="28"/>
          <w:lang w:val="uk-UA"/>
        </w:rPr>
        <w:t>“ДИВОСВІТ”» ХАРКІВСЬКОЇ ОБЛАСНОЇ РАДИ.</w:t>
      </w:r>
    </w:p>
    <w:p w:rsidR="00FF5675" w:rsidRPr="00FF5675" w:rsidRDefault="00FF5675" w:rsidP="00C340B8">
      <w:pPr>
        <w:shd w:val="clear" w:color="auto" w:fill="FFFFFF"/>
        <w:ind w:firstLine="567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Коротка назва – </w:t>
      </w:r>
      <w:proofErr w:type="spellStart"/>
      <w:r w:rsidRPr="00FF5675">
        <w:rPr>
          <w:sz w:val="28"/>
          <w:szCs w:val="28"/>
          <w:lang w:val="uk-UA"/>
        </w:rPr>
        <w:t>Люботинська</w:t>
      </w:r>
      <w:proofErr w:type="spellEnd"/>
      <w:r w:rsidRPr="00FF5675">
        <w:rPr>
          <w:sz w:val="28"/>
          <w:szCs w:val="28"/>
          <w:lang w:val="uk-UA"/>
        </w:rPr>
        <w:t xml:space="preserve"> спеціалізована школа “Дивосвіт”.</w:t>
      </w:r>
    </w:p>
    <w:p w:rsidR="00FF5675" w:rsidRPr="00FF5675" w:rsidRDefault="00C340B8" w:rsidP="00C340B8">
      <w:pPr>
        <w:shd w:val="clear" w:color="auto" w:fill="FFFFFF"/>
        <w:tabs>
          <w:tab w:val="left" w:pos="1229"/>
        </w:tabs>
        <w:ind w:firstLine="567"/>
        <w:jc w:val="both"/>
        <w:rPr>
          <w:lang w:val="uk-UA"/>
        </w:rPr>
      </w:pPr>
      <w:r>
        <w:rPr>
          <w:spacing w:val="-15"/>
          <w:sz w:val="28"/>
          <w:szCs w:val="28"/>
          <w:lang w:val="uk-UA"/>
        </w:rPr>
        <w:t>1.5</w:t>
      </w:r>
      <w:r w:rsidR="00FF5675" w:rsidRPr="00FF5675">
        <w:rPr>
          <w:spacing w:val="-15"/>
          <w:sz w:val="28"/>
          <w:szCs w:val="28"/>
          <w:lang w:val="uk-UA"/>
        </w:rPr>
        <w:t>.</w:t>
      </w:r>
      <w:r w:rsidR="00FF5675" w:rsidRPr="00FF5675">
        <w:rPr>
          <w:sz w:val="28"/>
          <w:szCs w:val="28"/>
          <w:lang w:val="uk-UA"/>
        </w:rPr>
        <w:tab/>
        <w:t xml:space="preserve">Юридична адреса та місцезнаходження </w:t>
      </w:r>
      <w:r>
        <w:rPr>
          <w:sz w:val="28"/>
          <w:szCs w:val="28"/>
          <w:lang w:val="uk-UA"/>
        </w:rPr>
        <w:t>Закладу</w:t>
      </w:r>
      <w:r w:rsidR="00FF5675" w:rsidRPr="00FF567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Україна, </w:t>
      </w:r>
      <w:r w:rsidR="00FF5675" w:rsidRPr="00FF5675">
        <w:rPr>
          <w:sz w:val="28"/>
          <w:szCs w:val="28"/>
          <w:lang w:val="uk-UA"/>
        </w:rPr>
        <w:t>62433, Харківська область, м. Люботин, вул. Кооперативна, 38/8.</w:t>
      </w:r>
    </w:p>
    <w:p w:rsidR="00FF5675" w:rsidRPr="00FF5675" w:rsidRDefault="00C340B8" w:rsidP="00C340B8">
      <w:pPr>
        <w:shd w:val="clear" w:color="auto" w:fill="FFFFFF"/>
        <w:tabs>
          <w:tab w:val="left" w:pos="1056"/>
        </w:tabs>
        <w:ind w:firstLine="567"/>
        <w:jc w:val="both"/>
        <w:rPr>
          <w:lang w:val="uk-UA"/>
        </w:rPr>
      </w:pPr>
      <w:r>
        <w:rPr>
          <w:spacing w:val="-17"/>
          <w:sz w:val="28"/>
          <w:szCs w:val="28"/>
          <w:lang w:val="uk-UA"/>
        </w:rPr>
        <w:t>1.6</w:t>
      </w:r>
      <w:r w:rsidR="00FF5675" w:rsidRPr="00FF5675">
        <w:rPr>
          <w:spacing w:val="-17"/>
          <w:sz w:val="28"/>
          <w:szCs w:val="28"/>
          <w:lang w:val="uk-UA"/>
        </w:rPr>
        <w:t>.</w:t>
      </w:r>
      <w:r w:rsidR="00FF5675" w:rsidRPr="00FF56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</w:t>
      </w:r>
      <w:r w:rsidR="00FF5675" w:rsidRPr="00FF5675">
        <w:rPr>
          <w:sz w:val="28"/>
          <w:szCs w:val="28"/>
          <w:lang w:val="uk-UA"/>
        </w:rPr>
        <w:t xml:space="preserve"> є</w:t>
      </w:r>
      <w:r w:rsidR="00FF5675" w:rsidRPr="00FF5675">
        <w:rPr>
          <w:spacing w:val="-1"/>
          <w:sz w:val="28"/>
          <w:szCs w:val="28"/>
          <w:lang w:val="uk-UA"/>
        </w:rPr>
        <w:t xml:space="preserve"> юридичною особою, має самостійний баланс, рахунки в установах банків та у територіальному відділенні </w:t>
      </w:r>
      <w:r w:rsidR="00FF5675" w:rsidRPr="00FF5675">
        <w:rPr>
          <w:sz w:val="28"/>
          <w:szCs w:val="28"/>
          <w:lang w:val="uk-UA"/>
        </w:rPr>
        <w:t>Державної казначейської служби</w:t>
      </w:r>
      <w:r>
        <w:rPr>
          <w:sz w:val="28"/>
          <w:szCs w:val="28"/>
          <w:lang w:val="uk-UA"/>
        </w:rPr>
        <w:t xml:space="preserve"> України</w:t>
      </w:r>
      <w:r w:rsidR="00FF5675" w:rsidRPr="00FF56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F5675" w:rsidRPr="00FF5675">
        <w:rPr>
          <w:sz w:val="28"/>
          <w:szCs w:val="28"/>
          <w:lang w:val="uk-UA"/>
        </w:rPr>
        <w:t xml:space="preserve"> Харківській області, гербову печатку, штамп, ідентифікаційний номер, бланки зі своїм найменуванням.</w:t>
      </w:r>
    </w:p>
    <w:p w:rsidR="00FF5675" w:rsidRPr="00FF5675" w:rsidRDefault="00FF5675" w:rsidP="00C340B8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pacing w:val="-15"/>
          <w:sz w:val="28"/>
          <w:szCs w:val="28"/>
          <w:lang w:val="uk-UA"/>
        </w:rPr>
        <w:t>1.</w:t>
      </w:r>
      <w:r w:rsidR="00C340B8">
        <w:rPr>
          <w:spacing w:val="-15"/>
          <w:sz w:val="28"/>
          <w:szCs w:val="28"/>
          <w:lang w:val="uk-UA"/>
        </w:rPr>
        <w:t>7</w:t>
      </w:r>
      <w:r w:rsidRPr="00FF5675">
        <w:rPr>
          <w:spacing w:val="-15"/>
          <w:sz w:val="28"/>
          <w:szCs w:val="28"/>
          <w:lang w:val="uk-UA"/>
        </w:rPr>
        <w:t>.</w:t>
      </w:r>
      <w:r w:rsidRPr="00FF5675">
        <w:rPr>
          <w:sz w:val="28"/>
          <w:szCs w:val="28"/>
          <w:lang w:val="uk-UA"/>
        </w:rPr>
        <w:tab/>
        <w:t xml:space="preserve">У своїй діяльності </w:t>
      </w:r>
      <w:r w:rsidR="00C340B8">
        <w:rPr>
          <w:sz w:val="28"/>
          <w:szCs w:val="28"/>
          <w:lang w:val="uk-UA"/>
        </w:rPr>
        <w:t xml:space="preserve">Заклад </w:t>
      </w:r>
      <w:r w:rsidRPr="00FF5675">
        <w:rPr>
          <w:spacing w:val="-1"/>
          <w:sz w:val="28"/>
          <w:szCs w:val="28"/>
          <w:lang w:val="uk-UA"/>
        </w:rPr>
        <w:t xml:space="preserve">керується Конституцією України, законами України, постановами Кабінету Міністрів України, наказами Міністерства освіти і науки України, рішеннями Харківської </w:t>
      </w:r>
      <w:r w:rsidRPr="00FF5675">
        <w:rPr>
          <w:sz w:val="28"/>
          <w:szCs w:val="28"/>
          <w:lang w:val="uk-UA"/>
        </w:rPr>
        <w:t xml:space="preserve">обласної ради, розпорядженнями голови </w:t>
      </w:r>
      <w:r w:rsidR="00C340B8">
        <w:rPr>
          <w:sz w:val="28"/>
          <w:szCs w:val="28"/>
          <w:lang w:val="uk-UA"/>
        </w:rPr>
        <w:t xml:space="preserve">Харківської </w:t>
      </w:r>
      <w:r w:rsidRPr="00FF5675">
        <w:rPr>
          <w:sz w:val="28"/>
          <w:szCs w:val="28"/>
          <w:lang w:val="uk-UA"/>
        </w:rPr>
        <w:t xml:space="preserve">обласної ради, розпорядженнями голови </w:t>
      </w:r>
      <w:r w:rsidR="00C340B8">
        <w:rPr>
          <w:sz w:val="28"/>
          <w:szCs w:val="28"/>
          <w:lang w:val="uk-UA"/>
        </w:rPr>
        <w:t xml:space="preserve">Харківської </w:t>
      </w:r>
      <w:r w:rsidRPr="00FF5675">
        <w:rPr>
          <w:sz w:val="28"/>
          <w:szCs w:val="28"/>
          <w:lang w:val="uk-UA"/>
        </w:rPr>
        <w:t>обласної державної адміністрації, наказами Департаменту</w:t>
      </w:r>
      <w:r w:rsidRPr="00FF5675">
        <w:rPr>
          <w:spacing w:val="-1"/>
          <w:sz w:val="28"/>
          <w:szCs w:val="28"/>
          <w:lang w:val="uk-UA"/>
        </w:rPr>
        <w:t xml:space="preserve">, іншими нормативно-правовими </w:t>
      </w:r>
      <w:r w:rsidRPr="00FF5675">
        <w:rPr>
          <w:sz w:val="28"/>
          <w:szCs w:val="28"/>
          <w:lang w:val="uk-UA"/>
        </w:rPr>
        <w:t>актами та цим Статутом.</w:t>
      </w:r>
    </w:p>
    <w:p w:rsidR="00C340B8" w:rsidRDefault="00C340B8" w:rsidP="00FF5675">
      <w:pPr>
        <w:shd w:val="clear" w:color="auto" w:fill="FFFFFF"/>
        <w:spacing w:before="5"/>
        <w:ind w:right="57" w:firstLine="709"/>
        <w:jc w:val="center"/>
        <w:rPr>
          <w:b/>
          <w:bCs/>
          <w:sz w:val="28"/>
          <w:szCs w:val="28"/>
          <w:lang w:val="uk-UA"/>
        </w:rPr>
      </w:pPr>
    </w:p>
    <w:p w:rsidR="00C340B8" w:rsidRDefault="00C340B8" w:rsidP="00FF5675">
      <w:pPr>
        <w:shd w:val="clear" w:color="auto" w:fill="FFFFFF"/>
        <w:spacing w:before="5"/>
        <w:ind w:right="57" w:firstLine="709"/>
        <w:jc w:val="center"/>
        <w:rPr>
          <w:b/>
          <w:bCs/>
          <w:sz w:val="28"/>
          <w:szCs w:val="28"/>
          <w:lang w:val="uk-UA"/>
        </w:rPr>
      </w:pPr>
    </w:p>
    <w:p w:rsidR="00C340B8" w:rsidRDefault="00C340B8" w:rsidP="00FF5675">
      <w:pPr>
        <w:shd w:val="clear" w:color="auto" w:fill="FFFFFF"/>
        <w:spacing w:before="5"/>
        <w:ind w:right="57" w:firstLine="709"/>
        <w:jc w:val="center"/>
        <w:rPr>
          <w:b/>
          <w:bCs/>
          <w:sz w:val="28"/>
          <w:szCs w:val="28"/>
          <w:lang w:val="uk-UA"/>
        </w:rPr>
      </w:pPr>
    </w:p>
    <w:p w:rsidR="00C340B8" w:rsidRDefault="00B84120" w:rsidP="00FF5675">
      <w:pPr>
        <w:shd w:val="clear" w:color="auto" w:fill="FFFFFF"/>
        <w:spacing w:before="5"/>
        <w:ind w:right="57"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РОЗДІЛ II</w:t>
      </w:r>
      <w:r w:rsidR="00FF5675" w:rsidRPr="00FF5675">
        <w:rPr>
          <w:b/>
          <w:bCs/>
          <w:sz w:val="28"/>
          <w:szCs w:val="28"/>
          <w:lang w:val="uk-UA"/>
        </w:rPr>
        <w:t xml:space="preserve"> </w:t>
      </w:r>
    </w:p>
    <w:p w:rsidR="00FF5675" w:rsidRPr="00FF5675" w:rsidRDefault="00FF5675" w:rsidP="00FF5675">
      <w:pPr>
        <w:shd w:val="clear" w:color="auto" w:fill="FFFFFF"/>
        <w:spacing w:before="5"/>
        <w:ind w:right="57" w:firstLine="709"/>
        <w:jc w:val="center"/>
        <w:rPr>
          <w:b/>
          <w:bCs/>
          <w:sz w:val="28"/>
          <w:szCs w:val="28"/>
          <w:lang w:val="uk-UA"/>
        </w:rPr>
      </w:pPr>
      <w:r w:rsidRPr="00FF5675">
        <w:rPr>
          <w:b/>
          <w:bCs/>
          <w:sz w:val="28"/>
          <w:szCs w:val="28"/>
          <w:lang w:val="uk-UA"/>
        </w:rPr>
        <w:t>МЕТА ТА ГОЛОВНІ ЗАВДАННЯ ДІЯЛЬНОСТІ</w:t>
      </w:r>
    </w:p>
    <w:p w:rsidR="00FF5675" w:rsidRPr="00FF5675" w:rsidRDefault="00C340B8" w:rsidP="00FF5675">
      <w:pPr>
        <w:shd w:val="clear" w:color="auto" w:fill="FFFFFF"/>
        <w:spacing w:before="5"/>
        <w:ind w:right="57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ЗАКЛАДУ</w:t>
      </w:r>
    </w:p>
    <w:p w:rsidR="00FF5675" w:rsidRPr="00FF5675" w:rsidRDefault="00FF5675" w:rsidP="00FF5675">
      <w:pPr>
        <w:shd w:val="clear" w:color="auto" w:fill="FFFFFF"/>
        <w:spacing w:before="5"/>
        <w:ind w:right="57" w:firstLine="709"/>
        <w:jc w:val="center"/>
        <w:rPr>
          <w:b/>
          <w:bCs/>
          <w:sz w:val="28"/>
          <w:szCs w:val="28"/>
          <w:lang w:val="uk-UA"/>
        </w:rPr>
      </w:pPr>
      <w:r w:rsidRPr="00FF5675">
        <w:rPr>
          <w:b/>
          <w:bCs/>
          <w:sz w:val="28"/>
          <w:szCs w:val="28"/>
          <w:lang w:val="uk-UA"/>
        </w:rPr>
        <w:t xml:space="preserve"> </w:t>
      </w:r>
    </w:p>
    <w:p w:rsidR="00FF5675" w:rsidRPr="00FF5675" w:rsidRDefault="00FF5675" w:rsidP="00C340B8">
      <w:pPr>
        <w:shd w:val="clear" w:color="auto" w:fill="FFFFFF"/>
        <w:tabs>
          <w:tab w:val="left" w:pos="902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2.1. Головна мета діяльності </w:t>
      </w:r>
      <w:r w:rsidR="00C340B8">
        <w:rPr>
          <w:sz w:val="28"/>
          <w:szCs w:val="28"/>
          <w:lang w:val="uk-UA"/>
        </w:rPr>
        <w:t>Закладу:</w:t>
      </w:r>
    </w:p>
    <w:p w:rsidR="00FF5675" w:rsidRPr="001C7BB2" w:rsidRDefault="00FF5675" w:rsidP="001E7B1A">
      <w:pPr>
        <w:pStyle w:val="aa"/>
        <w:numPr>
          <w:ilvl w:val="0"/>
          <w:numId w:val="12"/>
        </w:numPr>
        <w:shd w:val="clear" w:color="auto" w:fill="FFFFFF"/>
        <w:tabs>
          <w:tab w:val="left" w:pos="9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7BB2">
        <w:rPr>
          <w:rFonts w:ascii="Times New Roman" w:hAnsi="Times New Roman" w:cs="Times New Roman"/>
          <w:sz w:val="28"/>
          <w:szCs w:val="28"/>
        </w:rPr>
        <w:t>забезпечення реалізації права громадян на доступність і безоплатність здобуття базової та повної загальної середньої освіти;</w:t>
      </w:r>
    </w:p>
    <w:p w:rsidR="00FF5675" w:rsidRPr="001C7BB2" w:rsidRDefault="00FF5675" w:rsidP="001E7B1A">
      <w:pPr>
        <w:pStyle w:val="aa"/>
        <w:numPr>
          <w:ilvl w:val="0"/>
          <w:numId w:val="12"/>
        </w:numPr>
        <w:shd w:val="clear" w:color="auto" w:fill="FFFFFF"/>
        <w:tabs>
          <w:tab w:val="left" w:pos="9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7BB2">
        <w:rPr>
          <w:rFonts w:ascii="Times New Roman" w:hAnsi="Times New Roman" w:cs="Times New Roman"/>
          <w:sz w:val="28"/>
          <w:szCs w:val="28"/>
        </w:rPr>
        <w:t>створення умов для творчого, інтелектуального і духовного розвитку учнів</w:t>
      </w:r>
      <w:r w:rsidR="00B84120">
        <w:rPr>
          <w:rFonts w:ascii="Times New Roman" w:hAnsi="Times New Roman" w:cs="Times New Roman"/>
          <w:sz w:val="28"/>
          <w:szCs w:val="28"/>
        </w:rPr>
        <w:t xml:space="preserve"> (вихованців)</w:t>
      </w:r>
      <w:r w:rsidRPr="001C7BB2">
        <w:rPr>
          <w:rFonts w:ascii="Times New Roman" w:hAnsi="Times New Roman" w:cs="Times New Roman"/>
          <w:sz w:val="28"/>
          <w:szCs w:val="28"/>
        </w:rPr>
        <w:t>;</w:t>
      </w:r>
    </w:p>
    <w:p w:rsidR="00FF5675" w:rsidRPr="001C7BB2" w:rsidRDefault="00FF5675" w:rsidP="001E7B1A">
      <w:pPr>
        <w:pStyle w:val="aa"/>
        <w:numPr>
          <w:ilvl w:val="0"/>
          <w:numId w:val="12"/>
        </w:numPr>
        <w:shd w:val="clear" w:color="auto" w:fill="FFFFFF"/>
        <w:tabs>
          <w:tab w:val="left" w:pos="902"/>
          <w:tab w:val="left" w:pos="3091"/>
          <w:tab w:val="left" w:pos="6384"/>
          <w:tab w:val="left" w:pos="94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7BB2">
        <w:rPr>
          <w:rFonts w:ascii="Times New Roman" w:hAnsi="Times New Roman" w:cs="Times New Roman"/>
          <w:spacing w:val="-3"/>
          <w:sz w:val="28"/>
          <w:szCs w:val="28"/>
        </w:rPr>
        <w:t>здійснення</w:t>
      </w:r>
      <w:r w:rsidRPr="001C7BB2">
        <w:rPr>
          <w:rFonts w:ascii="Times New Roman" w:hAnsi="Times New Roman" w:cs="Times New Roman"/>
          <w:sz w:val="28"/>
          <w:szCs w:val="28"/>
        </w:rPr>
        <w:t xml:space="preserve"> </w:t>
      </w:r>
      <w:r w:rsidRPr="001C7BB2">
        <w:rPr>
          <w:rFonts w:ascii="Times New Roman" w:hAnsi="Times New Roman" w:cs="Times New Roman"/>
          <w:spacing w:val="-3"/>
          <w:sz w:val="28"/>
          <w:szCs w:val="28"/>
        </w:rPr>
        <w:t>науково-теоретичної,</w:t>
      </w:r>
      <w:r w:rsidRPr="001C7BB2">
        <w:rPr>
          <w:rFonts w:ascii="Times New Roman" w:hAnsi="Times New Roman" w:cs="Times New Roman"/>
          <w:sz w:val="28"/>
          <w:szCs w:val="28"/>
        </w:rPr>
        <w:t xml:space="preserve"> </w:t>
      </w:r>
      <w:r w:rsidRPr="001C7BB2">
        <w:rPr>
          <w:rFonts w:ascii="Times New Roman" w:hAnsi="Times New Roman" w:cs="Times New Roman"/>
          <w:spacing w:val="-2"/>
          <w:sz w:val="28"/>
          <w:szCs w:val="28"/>
        </w:rPr>
        <w:t>науково-практичної</w:t>
      </w:r>
      <w:r w:rsidRPr="001C7BB2">
        <w:rPr>
          <w:rFonts w:ascii="Times New Roman" w:hAnsi="Times New Roman" w:cs="Times New Roman"/>
          <w:sz w:val="28"/>
          <w:szCs w:val="28"/>
        </w:rPr>
        <w:t xml:space="preserve"> </w:t>
      </w:r>
      <w:r w:rsidRPr="001C7BB2">
        <w:rPr>
          <w:rFonts w:ascii="Times New Roman" w:hAnsi="Times New Roman" w:cs="Times New Roman"/>
          <w:spacing w:val="-1"/>
          <w:sz w:val="28"/>
          <w:szCs w:val="28"/>
        </w:rPr>
        <w:t>та загальнокультурної підготовки обдарованих і здібних дітей;</w:t>
      </w:r>
    </w:p>
    <w:p w:rsidR="00FF5675" w:rsidRPr="001C7BB2" w:rsidRDefault="00FF5675" w:rsidP="001E7B1A">
      <w:pPr>
        <w:pStyle w:val="aa"/>
        <w:numPr>
          <w:ilvl w:val="0"/>
          <w:numId w:val="12"/>
        </w:numPr>
        <w:shd w:val="clear" w:color="auto" w:fill="FFFFFF"/>
        <w:tabs>
          <w:tab w:val="left" w:pos="9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7BB2">
        <w:rPr>
          <w:rFonts w:ascii="Times New Roman" w:hAnsi="Times New Roman" w:cs="Times New Roman"/>
          <w:spacing w:val="-1"/>
          <w:sz w:val="28"/>
          <w:szCs w:val="28"/>
        </w:rPr>
        <w:t xml:space="preserve">реалізація права талановитих та обдарованих дітей із сіл, селищ і міст </w:t>
      </w:r>
      <w:r w:rsidR="001C7BB2" w:rsidRPr="001C7BB2">
        <w:rPr>
          <w:rFonts w:ascii="Times New Roman" w:hAnsi="Times New Roman" w:cs="Times New Roman"/>
          <w:spacing w:val="-1"/>
          <w:sz w:val="28"/>
          <w:szCs w:val="28"/>
        </w:rPr>
        <w:t xml:space="preserve">Харківського </w:t>
      </w:r>
      <w:r w:rsidRPr="001C7BB2">
        <w:rPr>
          <w:rFonts w:ascii="Times New Roman" w:hAnsi="Times New Roman" w:cs="Times New Roman"/>
          <w:spacing w:val="-1"/>
          <w:sz w:val="28"/>
          <w:szCs w:val="28"/>
        </w:rPr>
        <w:t>регіону, які мають здібності до вивчення предметів художньо-естетичного циклу, на з</w:t>
      </w:r>
      <w:r w:rsidR="001C7BB2" w:rsidRPr="001C7BB2">
        <w:rPr>
          <w:rFonts w:ascii="Times New Roman" w:hAnsi="Times New Roman" w:cs="Times New Roman"/>
          <w:spacing w:val="-1"/>
          <w:sz w:val="28"/>
          <w:szCs w:val="28"/>
        </w:rPr>
        <w:t>добуття освіти</w:t>
      </w:r>
      <w:r w:rsidR="001C7B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C7BB2" w:rsidRPr="001C7BB2">
        <w:rPr>
          <w:rFonts w:ascii="Times New Roman" w:hAnsi="Times New Roman" w:cs="Times New Roman"/>
          <w:spacing w:val="-1"/>
          <w:sz w:val="28"/>
          <w:szCs w:val="28"/>
        </w:rPr>
        <w:t xml:space="preserve"> понад обов’язкового</w:t>
      </w:r>
      <w:r w:rsidRPr="001C7B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C7BB2" w:rsidRPr="001C7BB2">
        <w:rPr>
          <w:rFonts w:ascii="Times New Roman" w:hAnsi="Times New Roman" w:cs="Times New Roman"/>
          <w:spacing w:val="-1"/>
          <w:sz w:val="28"/>
          <w:szCs w:val="28"/>
        </w:rPr>
        <w:t>загальноосвітнього</w:t>
      </w:r>
      <w:r w:rsidRPr="001C7BB2">
        <w:rPr>
          <w:rFonts w:ascii="Times New Roman" w:hAnsi="Times New Roman" w:cs="Times New Roman"/>
          <w:spacing w:val="-1"/>
          <w:sz w:val="28"/>
          <w:szCs w:val="28"/>
        </w:rPr>
        <w:t xml:space="preserve"> рівн</w:t>
      </w:r>
      <w:r w:rsidR="001C7BB2" w:rsidRPr="001C7BB2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1C7BB2">
        <w:rPr>
          <w:rFonts w:ascii="Times New Roman" w:hAnsi="Times New Roman" w:cs="Times New Roman"/>
          <w:spacing w:val="-1"/>
          <w:sz w:val="28"/>
          <w:szCs w:val="28"/>
        </w:rPr>
        <w:t xml:space="preserve">; на реалізацію </w:t>
      </w:r>
      <w:r w:rsidRPr="001C7BB2">
        <w:rPr>
          <w:rFonts w:ascii="Times New Roman" w:hAnsi="Times New Roman" w:cs="Times New Roman"/>
          <w:sz w:val="28"/>
          <w:szCs w:val="28"/>
        </w:rPr>
        <w:t>індивідуальних творчих здібностей і обдарувань; оволодіння систематизованими знаннями про суспільство, історію розвитку культури шляхом запровадження різних форм і методів навчання (дистанційне навчання, залучення потенціалу вищих навчальних закладів тощо).</w:t>
      </w:r>
    </w:p>
    <w:p w:rsidR="00FF5675" w:rsidRPr="00FF5675" w:rsidRDefault="00FF5675" w:rsidP="00C340B8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2.2. Головними завданнями </w:t>
      </w:r>
      <w:r w:rsidR="001C7BB2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є: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виховання морально і фізично здорового покоління;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створення умов для здобуття базової та повної загальної середньої освіти на рівні державних станда</w:t>
      </w:r>
      <w:r w:rsidR="001C7BB2">
        <w:rPr>
          <w:sz w:val="28"/>
          <w:szCs w:val="28"/>
          <w:lang w:val="uk-UA"/>
        </w:rPr>
        <w:t>ртів та освіти понад обов'язкового</w:t>
      </w:r>
      <w:r w:rsidRPr="00FF5675">
        <w:rPr>
          <w:sz w:val="28"/>
          <w:szCs w:val="28"/>
          <w:lang w:val="uk-UA"/>
        </w:rPr>
        <w:t xml:space="preserve"> загальноосвітн</w:t>
      </w:r>
      <w:r w:rsidR="001C7BB2">
        <w:rPr>
          <w:sz w:val="28"/>
          <w:szCs w:val="28"/>
          <w:lang w:val="uk-UA"/>
        </w:rPr>
        <w:t>ього</w:t>
      </w:r>
      <w:r w:rsidRPr="00FF5675">
        <w:rPr>
          <w:sz w:val="28"/>
          <w:szCs w:val="28"/>
          <w:lang w:val="uk-UA"/>
        </w:rPr>
        <w:t xml:space="preserve"> рівн</w:t>
      </w:r>
      <w:r w:rsidR="001C7BB2">
        <w:rPr>
          <w:sz w:val="28"/>
          <w:szCs w:val="28"/>
          <w:lang w:val="uk-UA"/>
        </w:rPr>
        <w:t>я</w:t>
      </w:r>
      <w:r w:rsidRPr="00FF5675">
        <w:rPr>
          <w:sz w:val="28"/>
          <w:szCs w:val="28"/>
          <w:lang w:val="uk-UA"/>
        </w:rPr>
        <w:t>;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створення сприятливих умов для самовираження особистості учнів </w:t>
      </w:r>
      <w:r w:rsidR="00B84120">
        <w:rPr>
          <w:sz w:val="28"/>
          <w:szCs w:val="28"/>
          <w:lang w:val="uk-UA"/>
        </w:rPr>
        <w:t xml:space="preserve">(вихованців) </w:t>
      </w:r>
      <w:r w:rsidRPr="00FF5675">
        <w:rPr>
          <w:sz w:val="28"/>
          <w:szCs w:val="28"/>
          <w:lang w:val="uk-UA"/>
        </w:rPr>
        <w:t xml:space="preserve">у </w:t>
      </w:r>
      <w:r w:rsidRPr="00FF5675">
        <w:rPr>
          <w:spacing w:val="-1"/>
          <w:sz w:val="28"/>
          <w:szCs w:val="28"/>
          <w:lang w:val="uk-UA"/>
        </w:rPr>
        <w:t xml:space="preserve">різних видах діяльності, їх повноцінного морального, психічного, фізичного </w:t>
      </w:r>
      <w:r w:rsidRPr="00FF5675">
        <w:rPr>
          <w:sz w:val="28"/>
          <w:szCs w:val="28"/>
          <w:lang w:val="uk-UA"/>
        </w:rPr>
        <w:t>розвитку;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здійснення науково-практичної підготовки талановитої молоді;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забезпечення умов для оволодіння практичними уміннями і навичками </w:t>
      </w:r>
      <w:r w:rsidRPr="00FF5675">
        <w:rPr>
          <w:spacing w:val="-1"/>
          <w:sz w:val="28"/>
          <w:szCs w:val="28"/>
          <w:lang w:val="uk-UA"/>
        </w:rPr>
        <w:t xml:space="preserve">наукової, дослідно-експериментальної, конструкторської, винахідницької, </w:t>
      </w:r>
      <w:r w:rsidRPr="00FF5675">
        <w:rPr>
          <w:sz w:val="28"/>
          <w:szCs w:val="28"/>
          <w:lang w:val="uk-UA"/>
        </w:rPr>
        <w:t>раціоналізаторської діяльності, певного рівня профільної підготовки;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виховання свідомого громадянина України;</w:t>
      </w:r>
    </w:p>
    <w:p w:rsidR="00FF5675" w:rsidRPr="00FF5675" w:rsidRDefault="001C7BB2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виховання у учнів </w:t>
      </w:r>
      <w:r w:rsidR="00B84120">
        <w:rPr>
          <w:sz w:val="28"/>
          <w:szCs w:val="28"/>
          <w:lang w:val="uk-UA"/>
        </w:rPr>
        <w:t xml:space="preserve">(вихованців) </w:t>
      </w:r>
      <w:r w:rsidR="00FF5675" w:rsidRPr="00FF5675">
        <w:rPr>
          <w:sz w:val="28"/>
          <w:szCs w:val="28"/>
          <w:lang w:val="uk-UA"/>
        </w:rPr>
        <w:t>поваг</w:t>
      </w:r>
      <w:r>
        <w:rPr>
          <w:sz w:val="28"/>
          <w:szCs w:val="28"/>
          <w:lang w:val="uk-UA"/>
        </w:rPr>
        <w:t>и</w:t>
      </w:r>
      <w:r w:rsidR="00FF5675" w:rsidRPr="00FF5675">
        <w:rPr>
          <w:sz w:val="28"/>
          <w:szCs w:val="28"/>
          <w:lang w:val="uk-UA"/>
        </w:rPr>
        <w:t xml:space="preserve"> до Конституції </w:t>
      </w:r>
      <w:r w:rsidR="00FF5675" w:rsidRPr="00FF5675">
        <w:rPr>
          <w:spacing w:val="-1"/>
          <w:sz w:val="28"/>
          <w:szCs w:val="28"/>
          <w:lang w:val="uk-UA"/>
        </w:rPr>
        <w:t xml:space="preserve">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</w:t>
      </w:r>
      <w:r w:rsidR="00FF5675" w:rsidRPr="00FF5675">
        <w:rPr>
          <w:sz w:val="28"/>
          <w:szCs w:val="28"/>
          <w:lang w:val="uk-UA"/>
        </w:rPr>
        <w:t>ставлення до обов'язків людини і громадянина;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задоволення потреб у професійному самовизначенні і творчій самореалізації;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виховання шанобливого ставлення до суспільної моралі, родинних та національних цінностей українського та інших народів і націй, державної та рідної мови;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пошук та залучення до навчання здібних, обдарованих і талановитих дітей та молоді, розвиток і підтримка їх здібностей, талантів і обдарувань;</w:t>
      </w:r>
    </w:p>
    <w:p w:rsidR="00FF5675" w:rsidRPr="00FF5675" w:rsidRDefault="00FF5675" w:rsidP="001E7B1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оновлення змісту освіти, розробка і апробація нових педагогічних технологій, методів і форм навчання і виховання;</w:t>
      </w:r>
    </w:p>
    <w:p w:rsidR="00FF5675" w:rsidRPr="001C7BB2" w:rsidRDefault="00FF5675" w:rsidP="001E7B1A">
      <w:pPr>
        <w:pStyle w:val="aa"/>
        <w:numPr>
          <w:ilvl w:val="1"/>
          <w:numId w:val="14"/>
        </w:numPr>
        <w:shd w:val="clear" w:color="auto" w:fill="FFFFFF"/>
        <w:tabs>
          <w:tab w:val="left" w:pos="851"/>
          <w:tab w:val="left" w:pos="1008"/>
        </w:tabs>
        <w:spacing w:after="0" w:line="240" w:lineRule="auto"/>
        <w:ind w:left="0" w:firstLine="609"/>
        <w:jc w:val="both"/>
        <w:rPr>
          <w:rFonts w:ascii="Times New Roman" w:hAnsi="Times New Roman" w:cs="Times New Roman"/>
        </w:rPr>
      </w:pPr>
      <w:r w:rsidRPr="001C7BB2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створення умов для професійної свободи, творчого пошуку, ініціативи </w:t>
      </w:r>
      <w:r w:rsidRPr="001C7BB2">
        <w:rPr>
          <w:rFonts w:ascii="Times New Roman" w:hAnsi="Times New Roman" w:cs="Times New Roman"/>
          <w:sz w:val="28"/>
          <w:szCs w:val="28"/>
        </w:rPr>
        <w:t>педагогів.</w:t>
      </w:r>
    </w:p>
    <w:p w:rsidR="00FF5675" w:rsidRPr="00FF5675" w:rsidRDefault="00580BD0" w:rsidP="001E7B1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567"/>
        <w:jc w:val="both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</w:t>
      </w:r>
      <w:r w:rsidR="00FF5675" w:rsidRPr="00FF5675">
        <w:rPr>
          <w:sz w:val="28"/>
          <w:szCs w:val="28"/>
          <w:lang w:val="uk-UA"/>
        </w:rPr>
        <w:t xml:space="preserve"> самостійно приймає рішення і здійснює діяльність </w:t>
      </w:r>
      <w:r>
        <w:rPr>
          <w:sz w:val="28"/>
          <w:szCs w:val="28"/>
          <w:lang w:val="uk-UA"/>
        </w:rPr>
        <w:t>у</w:t>
      </w:r>
      <w:r w:rsidR="00FF5675" w:rsidRPr="00FF5675">
        <w:rPr>
          <w:sz w:val="28"/>
          <w:szCs w:val="28"/>
          <w:lang w:val="uk-UA"/>
        </w:rPr>
        <w:t xml:space="preserve"> межах своєї компетенції, передбаченої чинним законодавством України та цим Статутом</w:t>
      </w:r>
      <w:r w:rsidR="009D6E5B">
        <w:rPr>
          <w:sz w:val="28"/>
          <w:szCs w:val="28"/>
          <w:lang w:val="uk-UA"/>
        </w:rPr>
        <w:t xml:space="preserve"> Закладу</w:t>
      </w:r>
      <w:r w:rsidR="00FF5675" w:rsidRPr="00FF5675">
        <w:rPr>
          <w:sz w:val="28"/>
          <w:szCs w:val="28"/>
          <w:lang w:val="uk-UA"/>
        </w:rPr>
        <w:t>.</w:t>
      </w:r>
    </w:p>
    <w:p w:rsidR="00FF5675" w:rsidRPr="00FF5675" w:rsidRDefault="00FF5675" w:rsidP="001E7B1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 </w:t>
      </w:r>
      <w:r w:rsidR="00580BD0">
        <w:rPr>
          <w:sz w:val="28"/>
          <w:szCs w:val="28"/>
          <w:lang w:val="uk-UA"/>
        </w:rPr>
        <w:t>Заклад</w:t>
      </w:r>
      <w:r w:rsidRPr="00FF5675">
        <w:rPr>
          <w:sz w:val="28"/>
          <w:szCs w:val="28"/>
          <w:lang w:val="uk-UA"/>
        </w:rPr>
        <w:t xml:space="preserve"> </w:t>
      </w:r>
      <w:r w:rsidRPr="00FF5675">
        <w:rPr>
          <w:spacing w:val="-1"/>
          <w:sz w:val="28"/>
          <w:szCs w:val="28"/>
          <w:lang w:val="uk-UA"/>
        </w:rPr>
        <w:t xml:space="preserve">несе відповідальність </w:t>
      </w:r>
      <w:r w:rsidRPr="00FF5675">
        <w:rPr>
          <w:sz w:val="28"/>
          <w:szCs w:val="28"/>
          <w:lang w:val="uk-UA"/>
        </w:rPr>
        <w:t>перед особою, суспільством і державою за:</w:t>
      </w:r>
    </w:p>
    <w:p w:rsidR="00FF5675" w:rsidRPr="00FF5675" w:rsidRDefault="00FF5675" w:rsidP="00C340B8">
      <w:pPr>
        <w:ind w:firstLine="567"/>
        <w:rPr>
          <w:sz w:val="2"/>
          <w:szCs w:val="2"/>
          <w:lang w:val="uk-UA"/>
        </w:rPr>
      </w:pPr>
    </w:p>
    <w:p w:rsidR="00FF5675" w:rsidRPr="00FF5675" w:rsidRDefault="00FF5675" w:rsidP="001E7B1A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безпечні умови освітньої діяльності;</w:t>
      </w:r>
    </w:p>
    <w:p w:rsidR="00FF5675" w:rsidRPr="00FF5675" w:rsidRDefault="00FF5675" w:rsidP="001E7B1A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дотримання державних стандартів освіти;</w:t>
      </w:r>
    </w:p>
    <w:p w:rsidR="00FF5675" w:rsidRPr="00580BD0" w:rsidRDefault="00580BD0" w:rsidP="001E7B1A">
      <w:pPr>
        <w:pStyle w:val="aa"/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675" w:rsidRPr="00580BD0">
        <w:rPr>
          <w:rFonts w:ascii="Times New Roman" w:hAnsi="Times New Roman" w:cs="Times New Roman"/>
          <w:sz w:val="28"/>
          <w:szCs w:val="28"/>
        </w:rPr>
        <w:t>дотримання договірних зобов'язань з іншими суб'єктами освітньої, виробничої, наукової діяльності, у тому числі зобов'язань за міжнародними угодами;</w:t>
      </w:r>
    </w:p>
    <w:p w:rsidR="00FF5675" w:rsidRPr="00580BD0" w:rsidRDefault="00FF5675" w:rsidP="001E7B1A">
      <w:pPr>
        <w:pStyle w:val="aa"/>
        <w:numPr>
          <w:ilvl w:val="1"/>
          <w:numId w:val="16"/>
        </w:numPr>
        <w:shd w:val="clear" w:color="auto" w:fill="FFFFFF"/>
        <w:tabs>
          <w:tab w:val="left" w:pos="739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580BD0">
        <w:rPr>
          <w:rFonts w:ascii="Times New Roman" w:hAnsi="Times New Roman" w:cs="Times New Roman"/>
          <w:spacing w:val="-1"/>
          <w:sz w:val="28"/>
          <w:szCs w:val="28"/>
        </w:rPr>
        <w:t>дотримання фінансової дисципліни.</w:t>
      </w:r>
    </w:p>
    <w:p w:rsidR="00FF5675" w:rsidRPr="00FF5675" w:rsidRDefault="00FF5675" w:rsidP="009D6E5B">
      <w:pPr>
        <w:shd w:val="clear" w:color="auto" w:fill="FFFFFF"/>
        <w:tabs>
          <w:tab w:val="left" w:pos="1134"/>
        </w:tabs>
        <w:ind w:firstLine="567"/>
        <w:jc w:val="both"/>
        <w:rPr>
          <w:lang w:val="uk-UA"/>
        </w:rPr>
      </w:pPr>
      <w:r w:rsidRPr="00FF5675">
        <w:rPr>
          <w:spacing w:val="-10"/>
          <w:sz w:val="28"/>
          <w:szCs w:val="28"/>
          <w:lang w:val="uk-UA"/>
        </w:rPr>
        <w:t>2.5.</w:t>
      </w:r>
      <w:r w:rsidRPr="00FF5675">
        <w:rPr>
          <w:sz w:val="28"/>
          <w:szCs w:val="28"/>
          <w:lang w:val="uk-UA"/>
        </w:rPr>
        <w:tab/>
      </w:r>
      <w:r w:rsidR="00580BD0">
        <w:rPr>
          <w:sz w:val="28"/>
          <w:szCs w:val="28"/>
          <w:lang w:val="uk-UA"/>
        </w:rPr>
        <w:t>У Закладі</w:t>
      </w:r>
      <w:r w:rsidR="00580BD0" w:rsidRPr="00FF5675">
        <w:rPr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>визначена українська мова навчання.</w:t>
      </w:r>
    </w:p>
    <w:p w:rsidR="00FF5675" w:rsidRPr="00FF5675" w:rsidRDefault="00FF5675" w:rsidP="00C340B8">
      <w:pPr>
        <w:shd w:val="clear" w:color="auto" w:fill="FFFFFF"/>
        <w:tabs>
          <w:tab w:val="left" w:pos="1152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pacing w:val="-10"/>
          <w:sz w:val="28"/>
          <w:szCs w:val="28"/>
          <w:lang w:val="uk-UA"/>
        </w:rPr>
        <w:t>2.6.</w:t>
      </w:r>
      <w:r w:rsidRPr="00FF5675">
        <w:rPr>
          <w:sz w:val="28"/>
          <w:szCs w:val="28"/>
          <w:lang w:val="uk-UA"/>
        </w:rPr>
        <w:tab/>
        <w:t xml:space="preserve">У  </w:t>
      </w:r>
      <w:r w:rsidR="00580BD0">
        <w:rPr>
          <w:sz w:val="28"/>
          <w:szCs w:val="28"/>
          <w:lang w:val="uk-UA"/>
        </w:rPr>
        <w:t>Закладі</w:t>
      </w:r>
      <w:r w:rsidRPr="00FF5675">
        <w:rPr>
          <w:sz w:val="28"/>
          <w:szCs w:val="28"/>
          <w:lang w:val="uk-UA"/>
        </w:rPr>
        <w:t xml:space="preserve">  функціонують 1 - 11 (12) класи:</w:t>
      </w:r>
    </w:p>
    <w:p w:rsidR="00FF5675" w:rsidRPr="00FF5675" w:rsidRDefault="00FF5675" w:rsidP="00C340B8">
      <w:pPr>
        <w:shd w:val="clear" w:color="auto" w:fill="FFFFFF"/>
        <w:tabs>
          <w:tab w:val="left" w:pos="1152"/>
        </w:tabs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>І ступінь – початкова  школа (1</w:t>
      </w:r>
      <w:r w:rsidR="00580BD0">
        <w:rPr>
          <w:sz w:val="28"/>
          <w:szCs w:val="28"/>
          <w:lang w:val="uk-UA"/>
        </w:rPr>
        <w:t xml:space="preserve"> - </w:t>
      </w:r>
      <w:r w:rsidRPr="00FF5675">
        <w:rPr>
          <w:sz w:val="28"/>
          <w:szCs w:val="28"/>
          <w:lang w:val="uk-UA"/>
        </w:rPr>
        <w:t xml:space="preserve">4 класи </w:t>
      </w:r>
      <w:r w:rsidR="00580BD0">
        <w:rPr>
          <w:sz w:val="28"/>
          <w:szCs w:val="28"/>
          <w:lang w:val="uk-UA"/>
        </w:rPr>
        <w:t xml:space="preserve"> ̶ </w:t>
      </w:r>
      <w:r w:rsidRPr="00FF5675">
        <w:rPr>
          <w:sz w:val="28"/>
          <w:szCs w:val="28"/>
          <w:lang w:val="uk-UA"/>
        </w:rPr>
        <w:t xml:space="preserve"> термін навчання 4 роки) з вивченням предметів художнього циклу;</w:t>
      </w:r>
    </w:p>
    <w:p w:rsidR="00FF5675" w:rsidRPr="00FF5675" w:rsidRDefault="00FF5675" w:rsidP="001E7B1A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spacing w:val="-16"/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ступінь</w:t>
      </w:r>
      <w:r w:rsidR="00580BD0">
        <w:rPr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 xml:space="preserve"> </w:t>
      </w:r>
      <w:r w:rsidR="00580BD0">
        <w:rPr>
          <w:sz w:val="28"/>
          <w:szCs w:val="28"/>
          <w:lang w:val="uk-UA"/>
        </w:rPr>
        <w:t>̶</w:t>
      </w:r>
      <w:r w:rsidRPr="00FF5675">
        <w:rPr>
          <w:sz w:val="28"/>
          <w:szCs w:val="28"/>
          <w:lang w:val="uk-UA"/>
        </w:rPr>
        <w:t xml:space="preserve"> основна школа (</w:t>
      </w:r>
      <w:r w:rsidR="00580BD0">
        <w:rPr>
          <w:spacing w:val="105"/>
          <w:sz w:val="28"/>
          <w:szCs w:val="28"/>
          <w:lang w:val="uk-UA"/>
        </w:rPr>
        <w:t>5-</w:t>
      </w:r>
      <w:r w:rsidRPr="00FF5675">
        <w:rPr>
          <w:spacing w:val="105"/>
          <w:sz w:val="28"/>
          <w:szCs w:val="28"/>
          <w:lang w:val="uk-UA"/>
        </w:rPr>
        <w:t>9</w:t>
      </w:r>
      <w:r w:rsidRPr="00FF5675">
        <w:rPr>
          <w:sz w:val="28"/>
          <w:szCs w:val="28"/>
          <w:lang w:val="uk-UA"/>
        </w:rPr>
        <w:t xml:space="preserve">класи </w:t>
      </w:r>
      <w:r w:rsidR="00580BD0">
        <w:rPr>
          <w:sz w:val="28"/>
          <w:szCs w:val="28"/>
          <w:lang w:val="uk-UA"/>
        </w:rPr>
        <w:t>̶</w:t>
      </w:r>
      <w:r w:rsidRPr="00FF5675">
        <w:rPr>
          <w:sz w:val="28"/>
          <w:szCs w:val="28"/>
          <w:lang w:val="uk-UA"/>
        </w:rPr>
        <w:t xml:space="preserve"> термін навчання 5 років) з вивчення предметів художнього циклу;</w:t>
      </w:r>
    </w:p>
    <w:p w:rsidR="00FF5675" w:rsidRPr="00FF5675" w:rsidRDefault="00FF5675" w:rsidP="001E7B1A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spacing w:val="-8"/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ступінь</w:t>
      </w:r>
      <w:r w:rsidR="00580BD0">
        <w:rPr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 xml:space="preserve"> </w:t>
      </w:r>
      <w:r w:rsidR="00580BD0">
        <w:rPr>
          <w:sz w:val="28"/>
          <w:szCs w:val="28"/>
          <w:lang w:val="uk-UA"/>
        </w:rPr>
        <w:t>̶</w:t>
      </w:r>
      <w:r w:rsidR="007E1E93">
        <w:rPr>
          <w:sz w:val="28"/>
          <w:szCs w:val="28"/>
          <w:lang w:val="uk-UA"/>
        </w:rPr>
        <w:t xml:space="preserve"> старша школа (10 - 11 класи ̶ </w:t>
      </w:r>
      <w:r w:rsidRPr="00FF5675">
        <w:rPr>
          <w:sz w:val="28"/>
          <w:szCs w:val="28"/>
          <w:lang w:val="uk-UA"/>
        </w:rPr>
        <w:t>термін навчання 2 роки) з вивченням предметів художнього циклу.</w:t>
      </w:r>
    </w:p>
    <w:p w:rsidR="00FF5675" w:rsidRPr="00FF5675" w:rsidRDefault="00FF5675" w:rsidP="00C340B8">
      <w:pPr>
        <w:shd w:val="clear" w:color="auto" w:fill="FFFFFF"/>
        <w:ind w:firstLine="567"/>
        <w:jc w:val="both"/>
        <w:rPr>
          <w:color w:val="000000" w:themeColor="text1"/>
          <w:lang w:val="uk-UA"/>
        </w:rPr>
      </w:pPr>
      <w:r w:rsidRPr="00FF5675">
        <w:rPr>
          <w:spacing w:val="-1"/>
          <w:sz w:val="28"/>
          <w:szCs w:val="28"/>
          <w:lang w:val="uk-UA"/>
        </w:rPr>
        <w:t>У залежності від запитів громадськості, учнів</w:t>
      </w:r>
      <w:r w:rsidR="009D6E5B">
        <w:rPr>
          <w:spacing w:val="-1"/>
          <w:sz w:val="28"/>
          <w:szCs w:val="28"/>
          <w:lang w:val="uk-UA"/>
        </w:rPr>
        <w:t xml:space="preserve"> (вихованців)</w:t>
      </w:r>
      <w:r w:rsidRPr="00FF5675">
        <w:rPr>
          <w:spacing w:val="-1"/>
          <w:sz w:val="28"/>
          <w:szCs w:val="28"/>
          <w:lang w:val="uk-UA"/>
        </w:rPr>
        <w:t xml:space="preserve"> та батьків</w:t>
      </w:r>
      <w:r w:rsidR="009D6E5B">
        <w:rPr>
          <w:spacing w:val="-1"/>
          <w:sz w:val="28"/>
          <w:szCs w:val="28"/>
          <w:lang w:val="uk-UA"/>
        </w:rPr>
        <w:t xml:space="preserve"> або осіб, які їх замінюють</w:t>
      </w:r>
      <w:r w:rsidRPr="00FF5675">
        <w:rPr>
          <w:spacing w:val="-1"/>
          <w:sz w:val="28"/>
          <w:szCs w:val="28"/>
          <w:lang w:val="uk-UA"/>
        </w:rPr>
        <w:t xml:space="preserve">, можливостей матеріально-технічної бази, кадрового забезпечення </w:t>
      </w:r>
      <w:r w:rsidR="007E1E93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 профілі 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>навчання можуть змінюватися.</w:t>
      </w:r>
    </w:p>
    <w:p w:rsidR="00FF5675" w:rsidRPr="00FF5675" w:rsidRDefault="00FF5675" w:rsidP="00C340B8">
      <w:pPr>
        <w:shd w:val="clear" w:color="auto" w:fill="FFFFFF"/>
        <w:tabs>
          <w:tab w:val="left" w:pos="1075"/>
        </w:tabs>
        <w:ind w:firstLine="567"/>
        <w:rPr>
          <w:lang w:val="uk-UA"/>
        </w:rPr>
      </w:pPr>
      <w:r w:rsidRPr="00FF5675">
        <w:rPr>
          <w:spacing w:val="-10"/>
          <w:sz w:val="28"/>
          <w:szCs w:val="28"/>
          <w:lang w:val="uk-UA"/>
        </w:rPr>
        <w:t>2.7.</w:t>
      </w:r>
      <w:r w:rsidRPr="00FF5675">
        <w:rPr>
          <w:sz w:val="28"/>
          <w:szCs w:val="28"/>
          <w:lang w:val="uk-UA"/>
        </w:rPr>
        <w:t xml:space="preserve">  </w:t>
      </w:r>
      <w:r w:rsidR="007E1E93">
        <w:rPr>
          <w:sz w:val="28"/>
          <w:szCs w:val="28"/>
          <w:lang w:val="uk-UA"/>
        </w:rPr>
        <w:t>Заклад</w:t>
      </w:r>
      <w:r w:rsidRPr="00FF5675">
        <w:rPr>
          <w:sz w:val="28"/>
          <w:szCs w:val="28"/>
          <w:lang w:val="uk-UA"/>
        </w:rPr>
        <w:t xml:space="preserve"> </w:t>
      </w:r>
      <w:r w:rsidRPr="00FF5675">
        <w:rPr>
          <w:spacing w:val="-1"/>
          <w:sz w:val="28"/>
          <w:szCs w:val="28"/>
          <w:lang w:val="uk-UA"/>
        </w:rPr>
        <w:t>має право:</w:t>
      </w:r>
    </w:p>
    <w:p w:rsidR="00FF5675" w:rsidRPr="007E1E93" w:rsidRDefault="00FF5675" w:rsidP="001E7B1A">
      <w:pPr>
        <w:pStyle w:val="aa"/>
        <w:numPr>
          <w:ilvl w:val="1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7E1E93">
        <w:rPr>
          <w:rFonts w:ascii="Times New Roman" w:hAnsi="Times New Roman" w:cs="Times New Roman"/>
          <w:sz w:val="28"/>
          <w:szCs w:val="28"/>
        </w:rPr>
        <w:t>проходити в установленому порядку державну атестацію;</w:t>
      </w:r>
    </w:p>
    <w:p w:rsidR="00FF5675" w:rsidRPr="007E1E93" w:rsidRDefault="00FF5675" w:rsidP="001E7B1A">
      <w:pPr>
        <w:pStyle w:val="aa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E1E93">
        <w:rPr>
          <w:rFonts w:ascii="Times New Roman" w:hAnsi="Times New Roman" w:cs="Times New Roman"/>
          <w:sz w:val="28"/>
          <w:szCs w:val="28"/>
        </w:rPr>
        <w:t>визначати форми, методи і засоби організації навчально-виховного процесу за погодженням із Департаментом;</w:t>
      </w:r>
    </w:p>
    <w:p w:rsidR="00FF5675" w:rsidRPr="007E1E93" w:rsidRDefault="00FF5675" w:rsidP="001E7B1A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7E1E93">
        <w:rPr>
          <w:spacing w:val="-1"/>
          <w:sz w:val="28"/>
          <w:szCs w:val="28"/>
          <w:lang w:val="uk-UA"/>
        </w:rPr>
        <w:t>визначати варіативну частину робочого навчального плану;</w:t>
      </w:r>
    </w:p>
    <w:p w:rsidR="00FF5675" w:rsidRPr="007E1E93" w:rsidRDefault="00FF5675" w:rsidP="001E7B1A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7E1E93">
        <w:rPr>
          <w:sz w:val="28"/>
          <w:szCs w:val="28"/>
          <w:lang w:val="uk-UA"/>
        </w:rPr>
        <w:t>в установленому порядку розроб</w:t>
      </w:r>
      <w:r w:rsidR="007E1E93">
        <w:rPr>
          <w:sz w:val="28"/>
          <w:szCs w:val="28"/>
          <w:lang w:val="uk-UA"/>
        </w:rPr>
        <w:t>ляти і впроваджувати експеримен</w:t>
      </w:r>
      <w:r w:rsidRPr="007E1E93">
        <w:rPr>
          <w:sz w:val="28"/>
          <w:szCs w:val="28"/>
          <w:lang w:val="uk-UA"/>
        </w:rPr>
        <w:t>тальні та індивідуальні робочі навчальні плани;</w:t>
      </w:r>
    </w:p>
    <w:p w:rsidR="00FF5675" w:rsidRPr="007E1E93" w:rsidRDefault="00FF5675" w:rsidP="007E1E93">
      <w:pPr>
        <w:tabs>
          <w:tab w:val="left" w:pos="851"/>
        </w:tabs>
        <w:ind w:firstLine="567"/>
        <w:rPr>
          <w:sz w:val="2"/>
          <w:szCs w:val="2"/>
          <w:lang w:val="uk-UA"/>
        </w:rPr>
      </w:pPr>
    </w:p>
    <w:p w:rsidR="00FF5675" w:rsidRPr="007E1E93" w:rsidRDefault="00FF5675" w:rsidP="001E7B1A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7E1E93">
        <w:rPr>
          <w:spacing w:val="-1"/>
          <w:sz w:val="28"/>
          <w:szCs w:val="28"/>
          <w:lang w:val="uk-UA"/>
        </w:rPr>
        <w:t xml:space="preserve">формувати штатний розпис, встановлювати в межах діючого законодавства форми заробітної плати і </w:t>
      </w:r>
      <w:r w:rsidRPr="007E1E93">
        <w:rPr>
          <w:sz w:val="28"/>
          <w:szCs w:val="28"/>
          <w:lang w:val="uk-UA"/>
        </w:rPr>
        <w:t>матеріального заохочення в межах власного кошторису за погодженням з</w:t>
      </w:r>
      <w:r w:rsidRPr="007E1E93">
        <w:rPr>
          <w:spacing w:val="-1"/>
          <w:sz w:val="28"/>
          <w:szCs w:val="28"/>
          <w:lang w:val="uk-UA"/>
        </w:rPr>
        <w:t xml:space="preserve"> </w:t>
      </w:r>
      <w:r w:rsidRPr="007E1E93">
        <w:rPr>
          <w:sz w:val="28"/>
          <w:szCs w:val="28"/>
          <w:lang w:val="uk-UA"/>
        </w:rPr>
        <w:t>Департаментом</w:t>
      </w:r>
      <w:r w:rsidRPr="007E1E93">
        <w:rPr>
          <w:spacing w:val="-1"/>
          <w:sz w:val="28"/>
          <w:szCs w:val="28"/>
          <w:lang w:val="uk-UA"/>
        </w:rPr>
        <w:t>;</w:t>
      </w:r>
    </w:p>
    <w:p w:rsidR="00FF5675" w:rsidRPr="007E1E93" w:rsidRDefault="00FF5675" w:rsidP="001E7B1A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7E1E93">
        <w:rPr>
          <w:sz w:val="28"/>
          <w:szCs w:val="28"/>
          <w:lang w:val="uk-UA"/>
        </w:rPr>
        <w:t>запрошувати на роботу спеціалістів на договірних (контрактних) умовах;</w:t>
      </w:r>
    </w:p>
    <w:p w:rsidR="00FF5675" w:rsidRPr="007E1E93" w:rsidRDefault="00641D9D" w:rsidP="001E7B1A">
      <w:pPr>
        <w:pStyle w:val="aa"/>
        <w:numPr>
          <w:ilvl w:val="0"/>
          <w:numId w:val="17"/>
        </w:numPr>
        <w:shd w:val="clear" w:color="auto" w:fill="FFFFFF"/>
        <w:tabs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5675" w:rsidRPr="007E1E93">
        <w:rPr>
          <w:rFonts w:ascii="Times New Roman" w:hAnsi="Times New Roman" w:cs="Times New Roman"/>
          <w:spacing w:val="-2"/>
          <w:sz w:val="28"/>
          <w:szCs w:val="28"/>
        </w:rPr>
        <w:t xml:space="preserve">організовувати роботу з відкриття додаткових курсів з метою професійної </w:t>
      </w:r>
      <w:r w:rsidR="00FF5675" w:rsidRPr="007E1E93">
        <w:rPr>
          <w:rFonts w:ascii="Times New Roman" w:hAnsi="Times New Roman" w:cs="Times New Roman"/>
          <w:sz w:val="28"/>
          <w:szCs w:val="28"/>
        </w:rPr>
        <w:t>підготовки (за наявності відповідної ліцензії);</w:t>
      </w:r>
    </w:p>
    <w:p w:rsidR="00FF5675" w:rsidRPr="007E1E93" w:rsidRDefault="00FF5675" w:rsidP="001E7B1A">
      <w:pPr>
        <w:pStyle w:val="aa"/>
        <w:numPr>
          <w:ilvl w:val="0"/>
          <w:numId w:val="17"/>
        </w:numPr>
        <w:shd w:val="clear" w:color="auto" w:fill="FFFFFF"/>
        <w:tabs>
          <w:tab w:val="left" w:pos="851"/>
          <w:tab w:val="left" w:pos="9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E1E93">
        <w:rPr>
          <w:rFonts w:ascii="Times New Roman" w:hAnsi="Times New Roman" w:cs="Times New Roman"/>
          <w:sz w:val="28"/>
          <w:szCs w:val="28"/>
        </w:rPr>
        <w:t xml:space="preserve">спільно з вищими навчальними закладами, науково-дослідними інститутами та культурними центрами проводити науково-дослідну, експериментальну, </w:t>
      </w:r>
      <w:r w:rsidRPr="007E1E93">
        <w:rPr>
          <w:rFonts w:ascii="Times New Roman" w:hAnsi="Times New Roman" w:cs="Times New Roman"/>
          <w:spacing w:val="-1"/>
          <w:sz w:val="28"/>
          <w:szCs w:val="28"/>
        </w:rPr>
        <w:t xml:space="preserve">пошукову роботу, що не суперечить </w:t>
      </w:r>
      <w:r w:rsidR="00641D9D">
        <w:rPr>
          <w:rFonts w:ascii="Times New Roman" w:hAnsi="Times New Roman" w:cs="Times New Roman"/>
          <w:spacing w:val="-1"/>
          <w:sz w:val="28"/>
          <w:szCs w:val="28"/>
        </w:rPr>
        <w:t xml:space="preserve">чинному </w:t>
      </w:r>
      <w:r w:rsidRPr="007E1E93">
        <w:rPr>
          <w:rFonts w:ascii="Times New Roman" w:hAnsi="Times New Roman" w:cs="Times New Roman"/>
          <w:spacing w:val="-1"/>
          <w:sz w:val="28"/>
          <w:szCs w:val="28"/>
        </w:rPr>
        <w:t>законодавству України;</w:t>
      </w:r>
    </w:p>
    <w:p w:rsidR="00FF5675" w:rsidRPr="007E1E93" w:rsidRDefault="00FF5675" w:rsidP="001E7B1A">
      <w:pPr>
        <w:pStyle w:val="aa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E1E93">
        <w:rPr>
          <w:rFonts w:ascii="Times New Roman" w:hAnsi="Times New Roman" w:cs="Times New Roman"/>
          <w:spacing w:val="-1"/>
          <w:sz w:val="28"/>
          <w:szCs w:val="28"/>
        </w:rPr>
        <w:t xml:space="preserve">використовувати різні форми морального і матеріального заохочення до </w:t>
      </w:r>
      <w:r w:rsidRPr="007E1E93">
        <w:rPr>
          <w:rFonts w:ascii="Times New Roman" w:hAnsi="Times New Roman" w:cs="Times New Roman"/>
          <w:sz w:val="28"/>
          <w:szCs w:val="28"/>
        </w:rPr>
        <w:t>учасників навчально-виховного процесу;</w:t>
      </w:r>
    </w:p>
    <w:p w:rsidR="00FF5675" w:rsidRPr="007E1E93" w:rsidRDefault="00FF5675" w:rsidP="001E7B1A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88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7E1E93">
        <w:rPr>
          <w:sz w:val="28"/>
          <w:szCs w:val="28"/>
          <w:lang w:val="uk-UA"/>
        </w:rPr>
        <w:t>отримувати кошти і матеріальні цінності від органів виконавчої влади,</w:t>
      </w:r>
      <w:r w:rsidR="00641D9D">
        <w:rPr>
          <w:sz w:val="28"/>
          <w:szCs w:val="28"/>
          <w:lang w:val="uk-UA"/>
        </w:rPr>
        <w:t xml:space="preserve"> органів місцевого самоврядування,</w:t>
      </w:r>
      <w:r w:rsidRPr="007E1E93">
        <w:rPr>
          <w:sz w:val="28"/>
          <w:szCs w:val="28"/>
          <w:lang w:val="uk-UA"/>
        </w:rPr>
        <w:t xml:space="preserve"> юридичних і фізичних осіб;</w:t>
      </w:r>
    </w:p>
    <w:p w:rsidR="00FF5675" w:rsidRPr="007E1E93" w:rsidRDefault="00FF5675" w:rsidP="001E7B1A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88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7E1E93">
        <w:rPr>
          <w:sz w:val="28"/>
          <w:szCs w:val="28"/>
          <w:lang w:val="uk-UA"/>
        </w:rPr>
        <w:t xml:space="preserve">залишати у своєму розпорядженні і використовувати власні </w:t>
      </w:r>
      <w:r w:rsidRPr="007E1E93">
        <w:rPr>
          <w:spacing w:val="-1"/>
          <w:sz w:val="28"/>
          <w:szCs w:val="28"/>
          <w:lang w:val="uk-UA"/>
        </w:rPr>
        <w:lastRenderedPageBreak/>
        <w:t>надходження у порядку, визначеному чинним законодавством України;</w:t>
      </w:r>
    </w:p>
    <w:p w:rsidR="00FF5675" w:rsidRPr="007E1E93" w:rsidRDefault="00FF5675" w:rsidP="001E7B1A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88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7E1E93">
        <w:rPr>
          <w:sz w:val="28"/>
          <w:szCs w:val="28"/>
          <w:lang w:val="uk-UA"/>
        </w:rPr>
        <w:t>розвивати власну навчальну та соціальну базу: мережу спортивно-</w:t>
      </w:r>
      <w:r w:rsidRPr="007E1E93">
        <w:rPr>
          <w:spacing w:val="-1"/>
          <w:sz w:val="28"/>
          <w:szCs w:val="28"/>
          <w:lang w:val="uk-UA"/>
        </w:rPr>
        <w:t>оздоровчих, лікувально-профілактичних і культурних підрозділів;</w:t>
      </w:r>
    </w:p>
    <w:p w:rsidR="00FF5675" w:rsidRPr="007E1E93" w:rsidRDefault="00FF5675" w:rsidP="001E7B1A">
      <w:pPr>
        <w:pStyle w:val="aa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E1E93">
        <w:rPr>
          <w:rFonts w:ascii="Times New Roman" w:hAnsi="Times New Roman" w:cs="Times New Roman"/>
          <w:sz w:val="28"/>
          <w:szCs w:val="28"/>
        </w:rPr>
        <w:t>користув</w:t>
      </w:r>
      <w:r w:rsidR="00641D9D">
        <w:rPr>
          <w:rFonts w:ascii="Times New Roman" w:hAnsi="Times New Roman" w:cs="Times New Roman"/>
          <w:sz w:val="28"/>
          <w:szCs w:val="28"/>
        </w:rPr>
        <w:t>атися пільгами, що передбачені чинним законодавством України</w:t>
      </w:r>
      <w:r w:rsidRPr="007E1E93">
        <w:rPr>
          <w:rFonts w:ascii="Times New Roman" w:hAnsi="Times New Roman" w:cs="Times New Roman"/>
          <w:sz w:val="28"/>
          <w:szCs w:val="28"/>
        </w:rPr>
        <w:t>.</w:t>
      </w:r>
    </w:p>
    <w:p w:rsidR="00FF5675" w:rsidRPr="00FF5675" w:rsidRDefault="00FF5675" w:rsidP="00C340B8">
      <w:pPr>
        <w:shd w:val="clear" w:color="auto" w:fill="FFFFFF"/>
        <w:tabs>
          <w:tab w:val="left" w:pos="1152"/>
        </w:tabs>
        <w:ind w:firstLine="567"/>
        <w:jc w:val="both"/>
        <w:rPr>
          <w:lang w:val="uk-UA"/>
        </w:rPr>
      </w:pPr>
      <w:r w:rsidRPr="00FF5675">
        <w:rPr>
          <w:spacing w:val="-10"/>
          <w:sz w:val="28"/>
          <w:szCs w:val="28"/>
          <w:lang w:val="uk-UA"/>
        </w:rPr>
        <w:t>2.8.</w:t>
      </w:r>
      <w:r w:rsidRPr="00FF5675">
        <w:rPr>
          <w:sz w:val="28"/>
          <w:szCs w:val="28"/>
          <w:lang w:val="uk-UA"/>
        </w:rPr>
        <w:tab/>
      </w:r>
      <w:r w:rsidRPr="00FF5675">
        <w:rPr>
          <w:spacing w:val="-1"/>
          <w:sz w:val="28"/>
          <w:szCs w:val="28"/>
          <w:lang w:val="uk-UA"/>
        </w:rPr>
        <w:t xml:space="preserve">У </w:t>
      </w:r>
      <w:r w:rsidR="00641D9D">
        <w:rPr>
          <w:spacing w:val="-1"/>
          <w:sz w:val="28"/>
          <w:szCs w:val="28"/>
          <w:lang w:val="uk-UA"/>
        </w:rPr>
        <w:t>Закладі</w:t>
      </w:r>
      <w:r w:rsidRPr="00FF5675">
        <w:rPr>
          <w:spacing w:val="-1"/>
          <w:sz w:val="28"/>
          <w:szCs w:val="28"/>
          <w:lang w:val="uk-UA"/>
        </w:rPr>
        <w:t xml:space="preserve"> створюються та </w:t>
      </w:r>
      <w:r w:rsidRPr="00FF5675">
        <w:rPr>
          <w:sz w:val="28"/>
          <w:szCs w:val="28"/>
          <w:lang w:val="uk-UA"/>
        </w:rPr>
        <w:t>функціонують:</w:t>
      </w:r>
    </w:p>
    <w:p w:rsidR="00FF5675" w:rsidRPr="00FF5675" w:rsidRDefault="00FF5675" w:rsidP="001E7B1A">
      <w:pPr>
        <w:widowControl w:val="0"/>
        <w:numPr>
          <w:ilvl w:val="0"/>
          <w:numId w:val="1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педагогічна рада;</w:t>
      </w:r>
    </w:p>
    <w:p w:rsidR="00FF5675" w:rsidRPr="00FF5675" w:rsidRDefault="00FF5675" w:rsidP="001E7B1A">
      <w:pPr>
        <w:widowControl w:val="0"/>
        <w:numPr>
          <w:ilvl w:val="0"/>
          <w:numId w:val="1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рада </w:t>
      </w:r>
      <w:r w:rsidR="00122012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>;</w:t>
      </w:r>
    </w:p>
    <w:p w:rsidR="00FF5675" w:rsidRPr="00FF5675" w:rsidRDefault="00FF5675" w:rsidP="001E7B1A">
      <w:pPr>
        <w:widowControl w:val="0"/>
        <w:numPr>
          <w:ilvl w:val="0"/>
          <w:numId w:val="1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піклувальна рада;</w:t>
      </w:r>
    </w:p>
    <w:p w:rsidR="00FF5675" w:rsidRPr="00FF5675" w:rsidRDefault="00FF5675" w:rsidP="001E7B1A">
      <w:pPr>
        <w:widowControl w:val="0"/>
        <w:numPr>
          <w:ilvl w:val="0"/>
          <w:numId w:val="1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методичні об'єднання вчителів та вихователів;</w:t>
      </w:r>
    </w:p>
    <w:p w:rsidR="00FF5675" w:rsidRPr="00FF5675" w:rsidRDefault="00FF5675" w:rsidP="001E7B1A">
      <w:pPr>
        <w:widowControl w:val="0"/>
        <w:numPr>
          <w:ilvl w:val="0"/>
          <w:numId w:val="1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творчі групи;</w:t>
      </w:r>
    </w:p>
    <w:p w:rsidR="00FF5675" w:rsidRPr="00FF5675" w:rsidRDefault="00FF5675" w:rsidP="001E7B1A">
      <w:pPr>
        <w:widowControl w:val="0"/>
        <w:numPr>
          <w:ilvl w:val="0"/>
          <w:numId w:val="1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психологічна служба.</w:t>
      </w:r>
    </w:p>
    <w:p w:rsidR="00FF5675" w:rsidRPr="00FF5675" w:rsidRDefault="00FF5675" w:rsidP="00C340B8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pacing w:val="-10"/>
          <w:sz w:val="28"/>
          <w:szCs w:val="28"/>
          <w:lang w:val="uk-UA"/>
        </w:rPr>
        <w:t>2.9.</w:t>
      </w:r>
      <w:r w:rsidRPr="00FF5675">
        <w:rPr>
          <w:sz w:val="28"/>
          <w:szCs w:val="28"/>
          <w:lang w:val="uk-UA"/>
        </w:rPr>
        <w:tab/>
        <w:t xml:space="preserve"> Медичне обслуговування </w:t>
      </w:r>
      <w:r w:rsidR="00122012">
        <w:rPr>
          <w:sz w:val="28"/>
          <w:szCs w:val="28"/>
          <w:lang w:val="uk-UA"/>
        </w:rPr>
        <w:t>учнів</w:t>
      </w:r>
      <w:r w:rsidR="009D6E5B">
        <w:rPr>
          <w:sz w:val="28"/>
          <w:szCs w:val="28"/>
          <w:lang w:val="uk-UA"/>
        </w:rPr>
        <w:t xml:space="preserve"> (вихованців)</w:t>
      </w:r>
      <w:r w:rsidRPr="00FF5675">
        <w:rPr>
          <w:sz w:val="28"/>
          <w:szCs w:val="28"/>
          <w:lang w:val="uk-UA"/>
        </w:rPr>
        <w:t xml:space="preserve"> та відповідні умови для його організації забезпечуються та здійснюються медичним персоналом </w:t>
      </w:r>
      <w:r w:rsidR="00122012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, </w:t>
      </w:r>
      <w:proofErr w:type="spellStart"/>
      <w:r w:rsidRPr="00FF5675">
        <w:rPr>
          <w:sz w:val="28"/>
          <w:szCs w:val="28"/>
          <w:lang w:val="uk-UA"/>
        </w:rPr>
        <w:t>Люботинською</w:t>
      </w:r>
      <w:proofErr w:type="spellEnd"/>
      <w:r w:rsidRPr="00FF5675">
        <w:rPr>
          <w:sz w:val="28"/>
          <w:szCs w:val="28"/>
          <w:lang w:val="uk-UA"/>
        </w:rPr>
        <w:t xml:space="preserve"> міською лікарнею та іншими лікувальними установами.</w:t>
      </w:r>
    </w:p>
    <w:p w:rsidR="00FF5675" w:rsidRPr="00FF5675" w:rsidRDefault="00FF5675" w:rsidP="00C340B8">
      <w:pPr>
        <w:shd w:val="clear" w:color="auto" w:fill="FFFFFF"/>
        <w:tabs>
          <w:tab w:val="left" w:pos="1134"/>
        </w:tabs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z w:val="28"/>
          <w:szCs w:val="28"/>
          <w:lang w:val="uk-UA"/>
        </w:rPr>
        <w:t xml:space="preserve">Заклади охорони здоров’я разом з органами управління освітою та органами охорони здоров’я щорічно забезпечують безоплатний медичний огляд, моніторинг і подальшу корекцію стану здоров’я </w:t>
      </w:r>
      <w:r w:rsidR="00122012">
        <w:rPr>
          <w:color w:val="000000" w:themeColor="text1"/>
          <w:sz w:val="28"/>
          <w:szCs w:val="28"/>
          <w:lang w:val="uk-UA"/>
        </w:rPr>
        <w:t>учнів</w:t>
      </w:r>
      <w:r w:rsidR="009D6E5B">
        <w:rPr>
          <w:color w:val="000000" w:themeColor="text1"/>
          <w:sz w:val="28"/>
          <w:szCs w:val="28"/>
          <w:lang w:val="uk-UA"/>
        </w:rPr>
        <w:t xml:space="preserve"> (вихованців)</w:t>
      </w:r>
      <w:r w:rsidRPr="00FF5675">
        <w:rPr>
          <w:color w:val="000000" w:themeColor="text1"/>
          <w:sz w:val="28"/>
          <w:szCs w:val="28"/>
          <w:lang w:val="uk-UA"/>
        </w:rPr>
        <w:t>.</w:t>
      </w:r>
    </w:p>
    <w:p w:rsidR="00FF5675" w:rsidRDefault="00FF5675" w:rsidP="00C340B8">
      <w:pPr>
        <w:shd w:val="clear" w:color="auto" w:fill="FFFFFF"/>
        <w:tabs>
          <w:tab w:val="left" w:pos="1200"/>
        </w:tabs>
        <w:ind w:firstLine="567"/>
        <w:jc w:val="both"/>
        <w:rPr>
          <w:lang w:val="uk-UA"/>
        </w:rPr>
      </w:pPr>
      <w:r w:rsidRPr="00FF5675">
        <w:rPr>
          <w:spacing w:val="-9"/>
          <w:sz w:val="28"/>
          <w:szCs w:val="28"/>
          <w:lang w:val="uk-UA"/>
        </w:rPr>
        <w:t>2.10.</w:t>
      </w:r>
      <w:r w:rsidRPr="00FF5675">
        <w:rPr>
          <w:sz w:val="28"/>
          <w:szCs w:val="28"/>
          <w:lang w:val="uk-UA"/>
        </w:rPr>
        <w:tab/>
      </w:r>
      <w:r w:rsidRPr="00FF5675">
        <w:rPr>
          <w:spacing w:val="-2"/>
          <w:sz w:val="28"/>
          <w:szCs w:val="28"/>
          <w:lang w:val="uk-UA"/>
        </w:rPr>
        <w:t>Взаємовідносини</w:t>
      </w:r>
      <w:r w:rsidRPr="00FF5675">
        <w:rPr>
          <w:sz w:val="28"/>
          <w:szCs w:val="28"/>
          <w:lang w:val="uk-UA"/>
        </w:rPr>
        <w:t xml:space="preserve"> </w:t>
      </w:r>
      <w:r w:rsidR="00122012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</w:t>
      </w:r>
      <w:r w:rsidRPr="00FF5675">
        <w:rPr>
          <w:spacing w:val="-2"/>
          <w:sz w:val="28"/>
          <w:szCs w:val="28"/>
          <w:lang w:val="uk-UA"/>
        </w:rPr>
        <w:t xml:space="preserve">з </w:t>
      </w:r>
      <w:r w:rsidRPr="00FF5675">
        <w:rPr>
          <w:sz w:val="28"/>
          <w:szCs w:val="28"/>
          <w:lang w:val="uk-UA"/>
        </w:rPr>
        <w:t>юридичними і фізичними особами визначаються угодами, що укладені між ними згідно з чинним законодавством України.</w:t>
      </w:r>
    </w:p>
    <w:p w:rsidR="009D6E5B" w:rsidRPr="00FF5675" w:rsidRDefault="009D6E5B" w:rsidP="00C340B8">
      <w:pPr>
        <w:shd w:val="clear" w:color="auto" w:fill="FFFFFF"/>
        <w:tabs>
          <w:tab w:val="left" w:pos="1200"/>
        </w:tabs>
        <w:ind w:firstLine="567"/>
        <w:jc w:val="both"/>
        <w:rPr>
          <w:lang w:val="uk-UA"/>
        </w:rPr>
      </w:pPr>
    </w:p>
    <w:p w:rsidR="00122012" w:rsidRDefault="009D6E5B" w:rsidP="00122012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РОЗДІЛ III</w:t>
      </w:r>
      <w:r w:rsidR="00FF5675" w:rsidRPr="00FF5675">
        <w:rPr>
          <w:b/>
          <w:bCs/>
          <w:spacing w:val="-2"/>
          <w:sz w:val="28"/>
          <w:szCs w:val="28"/>
          <w:lang w:val="uk-UA"/>
        </w:rPr>
        <w:t xml:space="preserve"> </w:t>
      </w:r>
    </w:p>
    <w:p w:rsidR="00FF5675" w:rsidRDefault="00FF5675" w:rsidP="00122012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FF5675">
        <w:rPr>
          <w:b/>
          <w:bCs/>
          <w:sz w:val="28"/>
          <w:szCs w:val="28"/>
          <w:lang w:val="uk-UA"/>
        </w:rPr>
        <w:t xml:space="preserve">ОРГАНІЗАЦІЯ ДІЯЛЬНОСТІ </w:t>
      </w:r>
      <w:r w:rsidR="00122012">
        <w:rPr>
          <w:b/>
          <w:bCs/>
          <w:sz w:val="28"/>
          <w:szCs w:val="28"/>
          <w:lang w:val="uk-UA"/>
        </w:rPr>
        <w:t>ЗАКЛАДУ</w:t>
      </w:r>
    </w:p>
    <w:p w:rsidR="00122012" w:rsidRPr="00FF5675" w:rsidRDefault="00122012" w:rsidP="00122012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:rsidR="00FF5675" w:rsidRPr="00FF5675" w:rsidRDefault="00FF5675" w:rsidP="001E7B1A">
      <w:pPr>
        <w:pStyle w:val="aa"/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F5675">
        <w:rPr>
          <w:rFonts w:ascii="Times New Roman" w:hAnsi="Times New Roman" w:cs="Times New Roman"/>
          <w:sz w:val="28"/>
          <w:szCs w:val="28"/>
        </w:rPr>
        <w:t xml:space="preserve"> </w:t>
      </w:r>
      <w:r w:rsidR="00122012">
        <w:rPr>
          <w:rFonts w:ascii="Times New Roman" w:hAnsi="Times New Roman" w:cs="Times New Roman"/>
          <w:sz w:val="28"/>
          <w:szCs w:val="28"/>
        </w:rPr>
        <w:t>Заклад</w:t>
      </w:r>
      <w:r w:rsidR="00CB47AC">
        <w:rPr>
          <w:rFonts w:ascii="Times New Roman" w:hAnsi="Times New Roman" w:cs="Times New Roman"/>
          <w:sz w:val="28"/>
          <w:szCs w:val="28"/>
        </w:rPr>
        <w:t xml:space="preserve"> </w:t>
      </w:r>
      <w:r w:rsidRPr="00FF5675">
        <w:rPr>
          <w:rFonts w:ascii="Times New Roman" w:hAnsi="Times New Roman" w:cs="Times New Roman"/>
          <w:sz w:val="28"/>
          <w:szCs w:val="28"/>
        </w:rPr>
        <w:t xml:space="preserve"> </w:t>
      </w:r>
      <w:r w:rsidRPr="00FF5675">
        <w:rPr>
          <w:rFonts w:ascii="Times New Roman" w:hAnsi="Times New Roman" w:cs="Times New Roman"/>
          <w:spacing w:val="-1"/>
          <w:sz w:val="28"/>
          <w:szCs w:val="28"/>
        </w:rPr>
        <w:t xml:space="preserve">планує свою роботу відповідно до річного плану. </w:t>
      </w:r>
    </w:p>
    <w:p w:rsidR="00FF5675" w:rsidRPr="00FF5675" w:rsidRDefault="00FF5675" w:rsidP="001E7B1A">
      <w:pPr>
        <w:pStyle w:val="aa"/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675">
        <w:rPr>
          <w:rFonts w:ascii="Times New Roman" w:hAnsi="Times New Roman" w:cs="Times New Roman"/>
          <w:sz w:val="28"/>
          <w:szCs w:val="28"/>
        </w:rPr>
        <w:t xml:space="preserve"> У </w:t>
      </w:r>
      <w:r w:rsidR="00CB47AC">
        <w:rPr>
          <w:rFonts w:ascii="Times New Roman" w:hAnsi="Times New Roman" w:cs="Times New Roman"/>
          <w:sz w:val="28"/>
          <w:szCs w:val="28"/>
        </w:rPr>
        <w:t xml:space="preserve">річному </w:t>
      </w:r>
      <w:r w:rsidRPr="00FF5675">
        <w:rPr>
          <w:rFonts w:ascii="Times New Roman" w:hAnsi="Times New Roman" w:cs="Times New Roman"/>
          <w:sz w:val="28"/>
          <w:szCs w:val="28"/>
        </w:rPr>
        <w:t xml:space="preserve">плані відображаються найголовніші питання роботи </w:t>
      </w:r>
      <w:r w:rsidR="00CB47AC">
        <w:rPr>
          <w:rFonts w:ascii="Times New Roman" w:hAnsi="Times New Roman" w:cs="Times New Roman"/>
          <w:sz w:val="28"/>
          <w:szCs w:val="28"/>
        </w:rPr>
        <w:t>Закладу</w:t>
      </w:r>
      <w:r w:rsidRPr="00FF5675">
        <w:rPr>
          <w:rFonts w:ascii="Times New Roman" w:hAnsi="Times New Roman" w:cs="Times New Roman"/>
          <w:sz w:val="28"/>
          <w:szCs w:val="28"/>
        </w:rPr>
        <w:t>, визначаються перспективи його розвитку.</w:t>
      </w:r>
    </w:p>
    <w:p w:rsidR="00FF5675" w:rsidRPr="00FF5675" w:rsidRDefault="00FF5675" w:rsidP="00122012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Річний план затверджується педагогічною радою </w:t>
      </w:r>
      <w:r w:rsidR="00CB47A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>.</w:t>
      </w:r>
    </w:p>
    <w:p w:rsidR="00FF5675" w:rsidRPr="00FF5675" w:rsidRDefault="00FF5675" w:rsidP="00122012">
      <w:pPr>
        <w:shd w:val="clear" w:color="auto" w:fill="FFFFFF"/>
        <w:tabs>
          <w:tab w:val="left" w:pos="851"/>
          <w:tab w:val="left" w:pos="1181"/>
        </w:tabs>
        <w:ind w:firstLine="567"/>
        <w:jc w:val="both"/>
        <w:rPr>
          <w:lang w:val="uk-UA"/>
        </w:rPr>
      </w:pPr>
      <w:r w:rsidRPr="00FF5675">
        <w:rPr>
          <w:spacing w:val="-12"/>
          <w:sz w:val="28"/>
          <w:szCs w:val="28"/>
          <w:lang w:val="uk-UA"/>
        </w:rPr>
        <w:t>3.3.</w:t>
      </w:r>
      <w:r w:rsidRPr="00FF5675">
        <w:rPr>
          <w:sz w:val="28"/>
          <w:szCs w:val="28"/>
          <w:lang w:val="uk-UA"/>
        </w:rPr>
        <w:tab/>
        <w:t xml:space="preserve">До </w:t>
      </w:r>
      <w:r w:rsidR="00CB47A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на конкурсній основі приймаються талановиті та обдаровані діти із сіл, селищ, міст Харківської області.</w:t>
      </w:r>
    </w:p>
    <w:p w:rsidR="00FF5675" w:rsidRPr="00FF5675" w:rsidRDefault="00FF5675" w:rsidP="00122012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Правила конкурсного зарахування розробляються адміністрацією </w:t>
      </w:r>
      <w:r w:rsidR="00CB47A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, </w:t>
      </w:r>
      <w:r w:rsidRPr="00FF5675">
        <w:rPr>
          <w:spacing w:val="-1"/>
          <w:sz w:val="28"/>
          <w:szCs w:val="28"/>
          <w:lang w:val="uk-UA"/>
        </w:rPr>
        <w:t xml:space="preserve">ухвалюються на спільному </w:t>
      </w:r>
      <w:r w:rsidRPr="00FF5675">
        <w:rPr>
          <w:sz w:val="28"/>
          <w:szCs w:val="28"/>
          <w:lang w:val="uk-UA"/>
        </w:rPr>
        <w:t xml:space="preserve">засіданні педагогічної ради та ради </w:t>
      </w:r>
      <w:r w:rsidR="00CB47A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, </w:t>
      </w:r>
      <w:r w:rsidRPr="00FF5675">
        <w:rPr>
          <w:spacing w:val="-1"/>
          <w:sz w:val="28"/>
          <w:szCs w:val="28"/>
          <w:lang w:val="uk-UA"/>
        </w:rPr>
        <w:t>затверджуються директором за погодженням з Департаментом.</w:t>
      </w:r>
    </w:p>
    <w:p w:rsidR="00FF5675" w:rsidRPr="00FF5675" w:rsidRDefault="00FF5675" w:rsidP="00122012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На перехідний період (перший рік існування </w:t>
      </w:r>
      <w:r w:rsidR="00CB47A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) </w:t>
      </w:r>
      <w:r w:rsidRPr="00FF5675">
        <w:rPr>
          <w:spacing w:val="-1"/>
          <w:sz w:val="28"/>
          <w:szCs w:val="28"/>
          <w:lang w:val="uk-UA"/>
        </w:rPr>
        <w:t>передбачається зарахування учнів</w:t>
      </w:r>
      <w:r w:rsidR="009D6E5B">
        <w:rPr>
          <w:spacing w:val="-1"/>
          <w:sz w:val="28"/>
          <w:szCs w:val="28"/>
          <w:lang w:val="uk-UA"/>
        </w:rPr>
        <w:t xml:space="preserve"> (вихованців)</w:t>
      </w:r>
      <w:r w:rsidRPr="00FF5675">
        <w:rPr>
          <w:spacing w:val="-1"/>
          <w:sz w:val="28"/>
          <w:szCs w:val="28"/>
          <w:lang w:val="uk-UA"/>
        </w:rPr>
        <w:t xml:space="preserve"> за результатами </w:t>
      </w:r>
      <w:r w:rsidRPr="00FF5675">
        <w:rPr>
          <w:sz w:val="28"/>
          <w:szCs w:val="28"/>
          <w:lang w:val="uk-UA"/>
        </w:rPr>
        <w:t>співбесіди.</w:t>
      </w:r>
    </w:p>
    <w:p w:rsidR="00FF5675" w:rsidRPr="00FF5675" w:rsidRDefault="00CB47AC" w:rsidP="00122012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Учні</w:t>
      </w:r>
      <w:r w:rsidR="009D6E5B">
        <w:rPr>
          <w:rFonts w:ascii="Times New Roman" w:hAnsi="Times New Roman"/>
          <w:szCs w:val="28"/>
        </w:rPr>
        <w:t xml:space="preserve"> (вихованці)</w:t>
      </w:r>
      <w:r w:rsidR="00FF5675" w:rsidRPr="00FF5675">
        <w:rPr>
          <w:rFonts w:ascii="Times New Roman" w:hAnsi="Times New Roman"/>
          <w:szCs w:val="28"/>
        </w:rPr>
        <w:t xml:space="preserve">, що навчалися до зміни типу, за їх бажанням зараховуються до </w:t>
      </w:r>
      <w:r>
        <w:rPr>
          <w:rFonts w:ascii="Times New Roman" w:hAnsi="Times New Roman"/>
          <w:szCs w:val="28"/>
        </w:rPr>
        <w:t>Закладу</w:t>
      </w:r>
      <w:r w:rsidR="00FF5675" w:rsidRPr="00FF5675">
        <w:rPr>
          <w:rFonts w:ascii="Times New Roman" w:hAnsi="Times New Roman"/>
          <w:szCs w:val="28"/>
        </w:rPr>
        <w:t xml:space="preserve"> </w:t>
      </w:r>
      <w:r w:rsidR="00FF5675" w:rsidRPr="00FF5675">
        <w:rPr>
          <w:rFonts w:ascii="Times New Roman" w:hAnsi="Times New Roman"/>
          <w:spacing w:val="-1"/>
          <w:szCs w:val="28"/>
        </w:rPr>
        <w:t xml:space="preserve">на </w:t>
      </w:r>
      <w:r w:rsidRPr="00FF5675">
        <w:rPr>
          <w:rFonts w:ascii="Times New Roman" w:hAnsi="Times New Roman"/>
          <w:spacing w:val="-1"/>
          <w:szCs w:val="28"/>
        </w:rPr>
        <w:t>без конкурсній</w:t>
      </w:r>
      <w:r w:rsidR="00FF5675" w:rsidRPr="00FF5675">
        <w:rPr>
          <w:rFonts w:ascii="Times New Roman" w:hAnsi="Times New Roman"/>
          <w:spacing w:val="-1"/>
          <w:szCs w:val="28"/>
        </w:rPr>
        <w:t xml:space="preserve"> основі.</w:t>
      </w:r>
    </w:p>
    <w:p w:rsidR="00FF5675" w:rsidRPr="00FF5675" w:rsidRDefault="00FF5675" w:rsidP="00122012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lang w:val="uk-UA"/>
        </w:rPr>
      </w:pPr>
      <w:r w:rsidRPr="00FF5675">
        <w:rPr>
          <w:spacing w:val="-12"/>
          <w:sz w:val="28"/>
          <w:szCs w:val="28"/>
          <w:lang w:val="uk-UA"/>
        </w:rPr>
        <w:t>3.4.</w:t>
      </w:r>
      <w:r w:rsidRPr="00FF5675">
        <w:rPr>
          <w:sz w:val="28"/>
          <w:szCs w:val="28"/>
          <w:lang w:val="uk-UA"/>
        </w:rPr>
        <w:tab/>
        <w:t>Зарахування учнів</w:t>
      </w:r>
      <w:r w:rsidR="009D6E5B">
        <w:rPr>
          <w:sz w:val="28"/>
          <w:szCs w:val="28"/>
          <w:lang w:val="uk-UA"/>
        </w:rPr>
        <w:t xml:space="preserve"> (вихованців)</w:t>
      </w:r>
      <w:r w:rsidRPr="00FF5675">
        <w:rPr>
          <w:sz w:val="28"/>
          <w:szCs w:val="28"/>
          <w:lang w:val="uk-UA"/>
        </w:rPr>
        <w:t xml:space="preserve"> до </w:t>
      </w:r>
      <w:r w:rsidR="00CB47A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здійснюється наказом директора на підставі особистої заяви (для неповнолітніх-заяви батьків або осіб, які їх замінюють) або направлень органів управління освітою різних рівнів, а також свідоцтва про народження </w:t>
      </w:r>
      <w:r w:rsidRPr="00FF5675">
        <w:rPr>
          <w:spacing w:val="-1"/>
          <w:sz w:val="28"/>
          <w:szCs w:val="28"/>
          <w:lang w:val="uk-UA"/>
        </w:rPr>
        <w:t xml:space="preserve">(копії), паспорту (копії), медичної довідки встановленого зразка, документу про </w:t>
      </w:r>
      <w:r w:rsidRPr="00FF5675">
        <w:rPr>
          <w:sz w:val="28"/>
          <w:szCs w:val="28"/>
          <w:lang w:val="uk-UA"/>
        </w:rPr>
        <w:t>наявний рівень освіти.</w:t>
      </w:r>
    </w:p>
    <w:p w:rsidR="00FF5675" w:rsidRPr="00FF5675" w:rsidRDefault="00FF5675" w:rsidP="00122012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pacing w:val="-1"/>
          <w:sz w:val="28"/>
          <w:szCs w:val="28"/>
          <w:lang w:val="uk-UA"/>
        </w:rPr>
        <w:t xml:space="preserve">У разі потреби учень може перейти протягом будь-якого року навчання до </w:t>
      </w:r>
      <w:r w:rsidRPr="00FF5675">
        <w:rPr>
          <w:sz w:val="28"/>
          <w:szCs w:val="28"/>
          <w:lang w:val="uk-UA"/>
        </w:rPr>
        <w:t>іншого навчального закладу.</w:t>
      </w:r>
    </w:p>
    <w:p w:rsidR="00FF5675" w:rsidRPr="00FF5675" w:rsidRDefault="00FF5675" w:rsidP="00122012">
      <w:pPr>
        <w:shd w:val="clear" w:color="auto" w:fill="FFFFFF"/>
        <w:tabs>
          <w:tab w:val="left" w:pos="851"/>
          <w:tab w:val="left" w:pos="1056"/>
        </w:tabs>
        <w:ind w:firstLine="567"/>
        <w:jc w:val="both"/>
        <w:rPr>
          <w:lang w:val="uk-UA"/>
        </w:rPr>
      </w:pPr>
      <w:r w:rsidRPr="00FF5675">
        <w:rPr>
          <w:spacing w:val="-11"/>
          <w:sz w:val="28"/>
          <w:szCs w:val="28"/>
          <w:lang w:val="uk-UA"/>
        </w:rPr>
        <w:lastRenderedPageBreak/>
        <w:t>3.5.</w:t>
      </w:r>
      <w:r w:rsidRPr="00FF5675">
        <w:rPr>
          <w:sz w:val="28"/>
          <w:szCs w:val="28"/>
          <w:lang w:val="uk-UA"/>
        </w:rPr>
        <w:t xml:space="preserve"> </w:t>
      </w:r>
      <w:r w:rsidRPr="00FF5675">
        <w:rPr>
          <w:spacing w:val="-1"/>
          <w:sz w:val="28"/>
          <w:szCs w:val="28"/>
          <w:lang w:val="uk-UA"/>
        </w:rPr>
        <w:t>Учні</w:t>
      </w:r>
      <w:r w:rsidR="009D6E5B">
        <w:rPr>
          <w:spacing w:val="-1"/>
          <w:sz w:val="28"/>
          <w:szCs w:val="28"/>
          <w:lang w:val="uk-UA"/>
        </w:rPr>
        <w:t xml:space="preserve"> (вихованці)</w:t>
      </w:r>
      <w:r w:rsidRPr="00FF5675">
        <w:rPr>
          <w:spacing w:val="-1"/>
          <w:sz w:val="28"/>
          <w:szCs w:val="28"/>
          <w:lang w:val="uk-UA"/>
        </w:rPr>
        <w:t xml:space="preserve"> проживають, харчуються, утримуються, навчаються та виховуються в цьому </w:t>
      </w:r>
      <w:r w:rsidR="00CB47AC">
        <w:rPr>
          <w:sz w:val="28"/>
          <w:szCs w:val="28"/>
          <w:lang w:val="uk-UA"/>
        </w:rPr>
        <w:t>З</w:t>
      </w:r>
      <w:r w:rsidRPr="00FF5675">
        <w:rPr>
          <w:sz w:val="28"/>
          <w:szCs w:val="28"/>
          <w:lang w:val="uk-UA"/>
        </w:rPr>
        <w:t>акладі</w:t>
      </w:r>
      <w:r w:rsidR="00CB47AC">
        <w:rPr>
          <w:sz w:val="28"/>
          <w:szCs w:val="28"/>
          <w:lang w:val="uk-UA"/>
        </w:rPr>
        <w:t xml:space="preserve"> </w:t>
      </w:r>
      <w:r w:rsidR="009D6E5B" w:rsidRPr="008C3DA5">
        <w:rPr>
          <w:sz w:val="28"/>
          <w:szCs w:val="28"/>
          <w:lang w:val="uk-UA"/>
        </w:rPr>
        <w:t>на безоплатній основі</w:t>
      </w:r>
      <w:r w:rsidR="008C3DA5" w:rsidRPr="008C3DA5">
        <w:rPr>
          <w:sz w:val="28"/>
          <w:szCs w:val="28"/>
          <w:lang w:val="uk-UA"/>
        </w:rPr>
        <w:t>.</w:t>
      </w:r>
      <w:r w:rsidR="009D6E5B">
        <w:rPr>
          <w:color w:val="FF0000"/>
          <w:sz w:val="28"/>
          <w:szCs w:val="28"/>
          <w:lang w:val="uk-UA"/>
        </w:rPr>
        <w:t xml:space="preserve"> </w:t>
      </w:r>
    </w:p>
    <w:p w:rsidR="00FF5675" w:rsidRPr="00FF5675" w:rsidRDefault="00CB47AC" w:rsidP="00122012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>
        <w:rPr>
          <w:spacing w:val="-1"/>
          <w:sz w:val="28"/>
          <w:szCs w:val="28"/>
          <w:lang w:val="uk-UA"/>
        </w:rPr>
        <w:t>3.6. У Закладі ц</w:t>
      </w:r>
      <w:r w:rsidR="00FF5675" w:rsidRPr="00FF5675">
        <w:rPr>
          <w:spacing w:val="-1"/>
          <w:sz w:val="28"/>
          <w:szCs w:val="28"/>
          <w:lang w:val="uk-UA"/>
        </w:rPr>
        <w:t xml:space="preserve">ілодобовий </w:t>
      </w:r>
      <w:r>
        <w:rPr>
          <w:sz w:val="28"/>
          <w:szCs w:val="28"/>
          <w:lang w:val="uk-UA"/>
        </w:rPr>
        <w:t xml:space="preserve">режим роботи, що </w:t>
      </w:r>
      <w:r w:rsidR="00FF5675" w:rsidRPr="00FF5675">
        <w:rPr>
          <w:spacing w:val="-1"/>
          <w:sz w:val="28"/>
          <w:szCs w:val="28"/>
          <w:lang w:val="uk-UA"/>
        </w:rPr>
        <w:t>затверджується рішенням ради</w:t>
      </w:r>
      <w:r w:rsidR="00FF5675" w:rsidRPr="00FF56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за</w:t>
      </w:r>
      <w:r w:rsidR="00FF5675" w:rsidRPr="00FF5675">
        <w:rPr>
          <w:sz w:val="28"/>
          <w:szCs w:val="28"/>
          <w:lang w:val="uk-UA"/>
        </w:rPr>
        <w:t xml:space="preserve"> погодж</w:t>
      </w:r>
      <w:r>
        <w:rPr>
          <w:sz w:val="28"/>
          <w:szCs w:val="28"/>
          <w:lang w:val="uk-UA"/>
        </w:rPr>
        <w:t>енням</w:t>
      </w:r>
      <w:r w:rsidR="00FF5675" w:rsidRPr="00FF5675">
        <w:rPr>
          <w:sz w:val="28"/>
          <w:szCs w:val="28"/>
          <w:lang w:val="uk-UA"/>
        </w:rPr>
        <w:t xml:space="preserve"> </w:t>
      </w:r>
      <w:r w:rsidR="00FF5675" w:rsidRPr="00FF5675">
        <w:rPr>
          <w:spacing w:val="-1"/>
          <w:sz w:val="28"/>
          <w:szCs w:val="28"/>
          <w:lang w:val="uk-UA"/>
        </w:rPr>
        <w:t>Департамент</w:t>
      </w:r>
      <w:r>
        <w:rPr>
          <w:spacing w:val="-1"/>
          <w:sz w:val="28"/>
          <w:szCs w:val="28"/>
          <w:lang w:val="uk-UA"/>
        </w:rPr>
        <w:t>у</w:t>
      </w:r>
      <w:r w:rsidR="00FF5675" w:rsidRPr="00FF5675">
        <w:rPr>
          <w:spacing w:val="-1"/>
          <w:sz w:val="28"/>
          <w:szCs w:val="28"/>
          <w:lang w:val="uk-UA"/>
        </w:rPr>
        <w:t xml:space="preserve"> </w:t>
      </w:r>
      <w:r w:rsidR="00276AAC">
        <w:rPr>
          <w:sz w:val="28"/>
          <w:szCs w:val="28"/>
          <w:lang w:val="uk-UA"/>
        </w:rPr>
        <w:t>та установи</w:t>
      </w:r>
      <w:r w:rsidR="00FF5675" w:rsidRPr="00FF5675">
        <w:rPr>
          <w:sz w:val="28"/>
          <w:szCs w:val="28"/>
          <w:lang w:val="uk-UA"/>
        </w:rPr>
        <w:t xml:space="preserve"> державної санітарно-епідеміологічної служби.</w:t>
      </w:r>
    </w:p>
    <w:p w:rsidR="00FF5675" w:rsidRPr="00FF5675" w:rsidRDefault="00FF5675" w:rsidP="00122012">
      <w:pPr>
        <w:shd w:val="clear" w:color="auto" w:fill="FFFFFF"/>
        <w:tabs>
          <w:tab w:val="left" w:pos="851"/>
          <w:tab w:val="left" w:pos="1056"/>
        </w:tabs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pacing w:val="-11"/>
          <w:sz w:val="28"/>
          <w:szCs w:val="28"/>
          <w:lang w:val="uk-UA"/>
        </w:rPr>
        <w:t>3.</w:t>
      </w:r>
      <w:r w:rsidR="00276AAC">
        <w:rPr>
          <w:color w:val="000000" w:themeColor="text1"/>
          <w:spacing w:val="-11"/>
          <w:sz w:val="28"/>
          <w:szCs w:val="28"/>
          <w:lang w:val="uk-UA"/>
        </w:rPr>
        <w:t>7</w:t>
      </w:r>
      <w:r w:rsidRPr="00FF5675">
        <w:rPr>
          <w:color w:val="000000" w:themeColor="text1"/>
          <w:spacing w:val="-11"/>
          <w:sz w:val="28"/>
          <w:szCs w:val="28"/>
          <w:lang w:val="uk-UA"/>
        </w:rPr>
        <w:t>.</w:t>
      </w:r>
      <w:r w:rsidRPr="00FF5675">
        <w:rPr>
          <w:color w:val="000000" w:themeColor="text1"/>
          <w:sz w:val="28"/>
          <w:szCs w:val="28"/>
          <w:lang w:val="uk-UA"/>
        </w:rPr>
        <w:tab/>
      </w:r>
      <w:r w:rsidRPr="00FF5675">
        <w:rPr>
          <w:color w:val="000000" w:themeColor="text1"/>
          <w:spacing w:val="-2"/>
          <w:sz w:val="28"/>
          <w:szCs w:val="28"/>
          <w:lang w:val="uk-UA"/>
        </w:rPr>
        <w:t>За клопотанням батьків або осіб, які їх замінюють адміністрація може на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>давати дозвіл учням</w:t>
      </w:r>
      <w:r w:rsidR="002767A4">
        <w:rPr>
          <w:color w:val="000000" w:themeColor="text1"/>
          <w:spacing w:val="-1"/>
          <w:sz w:val="28"/>
          <w:szCs w:val="28"/>
          <w:lang w:val="uk-UA"/>
        </w:rPr>
        <w:t xml:space="preserve"> (вихованцям)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, які перебувають на утриманні в </w:t>
      </w:r>
      <w:r w:rsidR="00276AAC">
        <w:rPr>
          <w:color w:val="000000" w:themeColor="text1"/>
          <w:sz w:val="28"/>
          <w:szCs w:val="28"/>
          <w:lang w:val="uk-UA"/>
        </w:rPr>
        <w:t>Закладі</w:t>
      </w:r>
      <w:r w:rsidRPr="00FF5675">
        <w:rPr>
          <w:color w:val="000000" w:themeColor="text1"/>
          <w:sz w:val="28"/>
          <w:szCs w:val="28"/>
          <w:lang w:val="uk-UA"/>
        </w:rPr>
        <w:t>,  проживати у своїх сім'ях.</w:t>
      </w:r>
    </w:p>
    <w:p w:rsidR="00FF5675" w:rsidRPr="00276AAC" w:rsidRDefault="00FF5675" w:rsidP="00276AAC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z w:val="28"/>
          <w:szCs w:val="28"/>
          <w:lang w:val="uk-UA"/>
        </w:rPr>
        <w:t xml:space="preserve">Надання такої можливості як на певний період, так і на повний термін </w:t>
      </w:r>
      <w:r w:rsidRPr="00276AAC">
        <w:rPr>
          <w:color w:val="000000" w:themeColor="text1"/>
          <w:sz w:val="28"/>
          <w:szCs w:val="28"/>
          <w:lang w:val="uk-UA"/>
        </w:rPr>
        <w:t>навчання оформлюється наказом директора.</w:t>
      </w:r>
    </w:p>
    <w:p w:rsidR="00FF5675" w:rsidRPr="00276AAC" w:rsidRDefault="00FF5675" w:rsidP="001E7B1A">
      <w:pPr>
        <w:pStyle w:val="aa"/>
        <w:widowControl w:val="0"/>
        <w:numPr>
          <w:ilvl w:val="1"/>
          <w:numId w:val="20"/>
        </w:numPr>
        <w:shd w:val="clear" w:color="auto" w:fill="FFFFFF"/>
        <w:tabs>
          <w:tab w:val="left" w:pos="851"/>
          <w:tab w:val="left" w:pos="10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276AA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 заявою батьків або осіб, які їх замінюють, учні</w:t>
      </w:r>
      <w:r w:rsidR="002767A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(вихованці)</w:t>
      </w:r>
      <w:r w:rsidRPr="00276AA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на період канікул, у </w:t>
      </w:r>
      <w:r w:rsidRPr="0027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недільні та святкові дні виїжджають додому у супроводі дорослих, а за наявності поважних причин, можуть залишатися в </w:t>
      </w:r>
      <w:r w:rsidR="00276AAC" w:rsidRPr="00276AA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76AAC">
        <w:rPr>
          <w:rFonts w:ascii="Times New Roman" w:hAnsi="Times New Roman" w:cs="Times New Roman"/>
          <w:color w:val="000000" w:themeColor="text1"/>
          <w:sz w:val="28"/>
          <w:szCs w:val="28"/>
        </w:rPr>
        <w:t>акладі.</w:t>
      </w:r>
    </w:p>
    <w:p w:rsidR="00FF5675" w:rsidRPr="00276AAC" w:rsidRDefault="00FF5675" w:rsidP="001E7B1A">
      <w:pPr>
        <w:pStyle w:val="aa"/>
        <w:widowControl w:val="0"/>
        <w:numPr>
          <w:ilvl w:val="1"/>
          <w:numId w:val="11"/>
        </w:numPr>
        <w:shd w:val="clear" w:color="auto" w:fill="FFFFFF"/>
        <w:tabs>
          <w:tab w:val="left" w:pos="851"/>
          <w:tab w:val="left" w:pos="10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76AAC">
        <w:rPr>
          <w:rFonts w:ascii="Times New Roman" w:hAnsi="Times New Roman" w:cs="Times New Roman"/>
          <w:sz w:val="28"/>
          <w:szCs w:val="28"/>
        </w:rPr>
        <w:t>Позакласна та позаурочна робота а також культурно</w:t>
      </w:r>
      <w:r w:rsidR="00276AAC">
        <w:rPr>
          <w:rFonts w:ascii="Times New Roman" w:hAnsi="Times New Roman" w:cs="Times New Roman"/>
          <w:sz w:val="28"/>
          <w:szCs w:val="28"/>
        </w:rPr>
        <w:t>-</w:t>
      </w:r>
      <w:r w:rsidRPr="00276AAC">
        <w:rPr>
          <w:rFonts w:ascii="Times New Roman" w:hAnsi="Times New Roman" w:cs="Times New Roman"/>
          <w:sz w:val="28"/>
          <w:szCs w:val="28"/>
        </w:rPr>
        <w:t>масові заходи проводяться в позаурочний час.</w:t>
      </w:r>
    </w:p>
    <w:p w:rsidR="00FF5675" w:rsidRPr="00FF5675" w:rsidRDefault="00FF5675" w:rsidP="00276AAC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pacing w:val="-10"/>
          <w:sz w:val="28"/>
          <w:szCs w:val="28"/>
          <w:lang w:val="uk-UA"/>
        </w:rPr>
        <w:t>3.9.</w:t>
      </w:r>
      <w:r w:rsidR="00276AAC">
        <w:rPr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 xml:space="preserve">Під час канікул адміністрація </w:t>
      </w:r>
      <w:r w:rsidR="00276AAC">
        <w:rPr>
          <w:sz w:val="28"/>
          <w:szCs w:val="28"/>
          <w:lang w:val="uk-UA"/>
        </w:rPr>
        <w:t xml:space="preserve">Закладу </w:t>
      </w:r>
      <w:r w:rsidRPr="00FF5675">
        <w:rPr>
          <w:sz w:val="28"/>
          <w:szCs w:val="28"/>
          <w:lang w:val="uk-UA"/>
        </w:rPr>
        <w:t>сприяє організації відпочинку та оздоровленню учнів</w:t>
      </w:r>
      <w:r w:rsidR="002767A4">
        <w:rPr>
          <w:sz w:val="28"/>
          <w:szCs w:val="28"/>
          <w:lang w:val="uk-UA"/>
        </w:rPr>
        <w:t xml:space="preserve"> (вихованців)</w:t>
      </w:r>
      <w:r w:rsidRPr="00FF5675">
        <w:rPr>
          <w:sz w:val="28"/>
          <w:szCs w:val="28"/>
          <w:lang w:val="uk-UA"/>
        </w:rPr>
        <w:t xml:space="preserve"> у дитячих </w:t>
      </w:r>
      <w:r w:rsidR="00276AAC">
        <w:rPr>
          <w:sz w:val="28"/>
          <w:szCs w:val="28"/>
          <w:lang w:val="uk-UA"/>
        </w:rPr>
        <w:t xml:space="preserve">оздоровчих </w:t>
      </w:r>
      <w:r w:rsidRPr="00FF5675">
        <w:rPr>
          <w:sz w:val="28"/>
          <w:szCs w:val="28"/>
          <w:lang w:val="uk-UA"/>
        </w:rPr>
        <w:t>закладах.</w:t>
      </w:r>
    </w:p>
    <w:p w:rsidR="00FF5675" w:rsidRPr="00FF5675" w:rsidRDefault="00FF5675" w:rsidP="00122012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pacing w:val="-1"/>
          <w:sz w:val="28"/>
          <w:szCs w:val="28"/>
          <w:lang w:val="uk-UA"/>
        </w:rPr>
        <w:t>3.10. Учні</w:t>
      </w:r>
      <w:r w:rsidR="002767A4">
        <w:rPr>
          <w:color w:val="000000" w:themeColor="text1"/>
          <w:spacing w:val="-1"/>
          <w:sz w:val="28"/>
          <w:szCs w:val="28"/>
          <w:lang w:val="uk-UA"/>
        </w:rPr>
        <w:t xml:space="preserve"> (вихованці)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, які мають за підсумками річного оцінювання початковий рівень </w:t>
      </w:r>
      <w:r w:rsidRPr="00FF5675">
        <w:rPr>
          <w:color w:val="000000" w:themeColor="text1"/>
          <w:sz w:val="28"/>
          <w:szCs w:val="28"/>
          <w:lang w:val="uk-UA"/>
        </w:rPr>
        <w:t xml:space="preserve">досягнень у навчанні (1, 2, 3) хоча б з одного (профільного) предмета, за рішенням педагогічної ради та відповідного наказу директора можуть 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відраховуватися із </w:t>
      </w:r>
      <w:r w:rsidR="00276AAC">
        <w:rPr>
          <w:color w:val="000000" w:themeColor="text1"/>
          <w:sz w:val="28"/>
          <w:szCs w:val="28"/>
          <w:lang w:val="uk-UA"/>
        </w:rPr>
        <w:t>Закладу</w:t>
      </w:r>
      <w:r w:rsidRPr="00FF5675">
        <w:rPr>
          <w:color w:val="000000" w:themeColor="text1"/>
          <w:sz w:val="28"/>
          <w:szCs w:val="28"/>
          <w:lang w:val="uk-UA"/>
        </w:rPr>
        <w:t>.</w:t>
      </w:r>
    </w:p>
    <w:p w:rsidR="00FF5675" w:rsidRPr="00FF5675" w:rsidRDefault="00FF5675" w:rsidP="00276AAC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276AAC" w:rsidRDefault="002767A4" w:rsidP="00276AAC">
      <w:pPr>
        <w:shd w:val="clear" w:color="auto" w:fill="FFFFFF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РОЗДІЛ IV</w:t>
      </w:r>
    </w:p>
    <w:p w:rsidR="00FF5675" w:rsidRDefault="00FF5675" w:rsidP="00276AAC">
      <w:pPr>
        <w:shd w:val="clear" w:color="auto" w:fill="FFFFFF"/>
        <w:ind w:firstLine="567"/>
        <w:jc w:val="center"/>
        <w:rPr>
          <w:lang w:val="uk-UA"/>
        </w:rPr>
      </w:pPr>
      <w:r w:rsidRPr="00FF5675">
        <w:rPr>
          <w:b/>
          <w:bCs/>
          <w:sz w:val="28"/>
          <w:szCs w:val="28"/>
          <w:lang w:val="uk-UA"/>
        </w:rPr>
        <w:t xml:space="preserve"> ОРГАНІЗАЦІЯ НАВЧАЛЬНО-ВИХОВНОГО ПРОЦЕСУ </w:t>
      </w:r>
      <w:r w:rsidR="00276AAC">
        <w:rPr>
          <w:b/>
          <w:bCs/>
          <w:sz w:val="28"/>
          <w:szCs w:val="28"/>
          <w:lang w:val="uk-UA"/>
        </w:rPr>
        <w:t>В ЗАКЛАД</w:t>
      </w:r>
      <w:r w:rsidR="00276AAC" w:rsidRPr="00276AAC">
        <w:rPr>
          <w:b/>
          <w:sz w:val="28"/>
          <w:szCs w:val="28"/>
          <w:lang w:val="uk-UA"/>
        </w:rPr>
        <w:t>І</w:t>
      </w:r>
    </w:p>
    <w:p w:rsidR="00276AAC" w:rsidRPr="00FF5675" w:rsidRDefault="00276AAC" w:rsidP="00276AAC">
      <w:pPr>
        <w:shd w:val="clear" w:color="auto" w:fill="FFFFFF"/>
        <w:ind w:firstLine="567"/>
        <w:jc w:val="center"/>
        <w:rPr>
          <w:lang w:val="uk-UA"/>
        </w:rPr>
      </w:pPr>
    </w:p>
    <w:p w:rsidR="00FF5675" w:rsidRPr="00FF5675" w:rsidRDefault="00FF5675" w:rsidP="00276AAC">
      <w:pPr>
        <w:shd w:val="clear" w:color="auto" w:fill="FFFFFF"/>
        <w:tabs>
          <w:tab w:val="left" w:pos="1306"/>
        </w:tabs>
        <w:ind w:firstLine="567"/>
        <w:jc w:val="both"/>
        <w:rPr>
          <w:lang w:val="uk-UA"/>
        </w:rPr>
      </w:pPr>
      <w:r w:rsidRPr="00FF5675">
        <w:rPr>
          <w:spacing w:val="-10"/>
          <w:sz w:val="28"/>
          <w:szCs w:val="28"/>
          <w:lang w:val="uk-UA"/>
        </w:rPr>
        <w:t>4.1.</w:t>
      </w:r>
      <w:r w:rsidRPr="00FF5675">
        <w:rPr>
          <w:sz w:val="28"/>
          <w:szCs w:val="28"/>
          <w:lang w:val="uk-UA"/>
        </w:rPr>
        <w:tab/>
      </w:r>
      <w:r w:rsidRPr="00FF5675">
        <w:rPr>
          <w:spacing w:val="-1"/>
          <w:sz w:val="28"/>
          <w:szCs w:val="28"/>
          <w:lang w:val="uk-UA"/>
        </w:rPr>
        <w:t xml:space="preserve">Основним документом, що регулює навчально-виховний процес </w:t>
      </w:r>
      <w:r w:rsidR="00276AAC">
        <w:rPr>
          <w:spacing w:val="-2"/>
          <w:sz w:val="28"/>
          <w:szCs w:val="28"/>
          <w:lang w:val="uk-UA"/>
        </w:rPr>
        <w:t>Закладу</w:t>
      </w:r>
      <w:r w:rsidRPr="00FF5675">
        <w:rPr>
          <w:spacing w:val="-2"/>
          <w:sz w:val="28"/>
          <w:szCs w:val="28"/>
          <w:lang w:val="uk-UA"/>
        </w:rPr>
        <w:t>, є робочий навчальний план,</w:t>
      </w:r>
      <w:r w:rsidRPr="00FF5675">
        <w:rPr>
          <w:sz w:val="28"/>
          <w:szCs w:val="28"/>
          <w:lang w:val="uk-UA"/>
        </w:rPr>
        <w:t xml:space="preserve"> що складається на основі типових навчальних планів, розроблених та затверджених Міністерством освіти і науки України, із конкретизацією варіативної частини і визначенням профілю навчання.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pacing w:val="-1"/>
          <w:sz w:val="28"/>
          <w:szCs w:val="28"/>
          <w:lang w:val="uk-UA"/>
        </w:rPr>
        <w:t xml:space="preserve">Робочий навчальний план погоджується радою </w:t>
      </w:r>
      <w:r w:rsidR="00276AA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, педагогічною радою </w:t>
      </w:r>
      <w:r w:rsidRPr="00FF5675">
        <w:rPr>
          <w:spacing w:val="-1"/>
          <w:sz w:val="28"/>
          <w:szCs w:val="28"/>
          <w:lang w:val="uk-UA"/>
        </w:rPr>
        <w:t xml:space="preserve">та затверджується </w:t>
      </w:r>
      <w:r w:rsidRPr="00FF5675">
        <w:rPr>
          <w:sz w:val="28"/>
          <w:szCs w:val="28"/>
          <w:lang w:val="uk-UA"/>
        </w:rPr>
        <w:t>Департаментом.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>У вигляді додатків до робочого навчального плану додаються розклад уроків, режим роботи та графік роботи вихователів.</w:t>
      </w:r>
    </w:p>
    <w:p w:rsidR="00FF5675" w:rsidRPr="00FF5675" w:rsidRDefault="00FF5675" w:rsidP="00276AAC">
      <w:pPr>
        <w:shd w:val="clear" w:color="auto" w:fill="FFFFFF"/>
        <w:tabs>
          <w:tab w:val="left" w:pos="1238"/>
        </w:tabs>
        <w:ind w:firstLine="567"/>
        <w:jc w:val="both"/>
        <w:rPr>
          <w:lang w:val="uk-UA"/>
        </w:rPr>
      </w:pPr>
      <w:r w:rsidRPr="00FF5675">
        <w:rPr>
          <w:spacing w:val="-8"/>
          <w:sz w:val="28"/>
          <w:szCs w:val="28"/>
          <w:lang w:val="uk-UA"/>
        </w:rPr>
        <w:t>4.2.</w:t>
      </w:r>
      <w:r w:rsidRPr="00FF5675">
        <w:rPr>
          <w:sz w:val="28"/>
          <w:szCs w:val="28"/>
          <w:lang w:val="uk-UA"/>
        </w:rPr>
        <w:tab/>
        <w:t xml:space="preserve">Відповідно до робочого навчального плану педагогічні працівники </w:t>
      </w:r>
      <w:r w:rsidR="00276AAC">
        <w:rPr>
          <w:spacing w:val="-2"/>
          <w:sz w:val="28"/>
          <w:szCs w:val="28"/>
          <w:lang w:val="uk-UA"/>
        </w:rPr>
        <w:t>Закладу</w:t>
      </w:r>
      <w:r w:rsidRPr="00FF5675">
        <w:rPr>
          <w:spacing w:val="-2"/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 xml:space="preserve">самостійно добирають програми, підручники, навчальні посібники, що мають гриф Міністерства освіти і науки України, а також науково-методичну літературу, дидактичні </w:t>
      </w:r>
      <w:r w:rsidRPr="00FF5675">
        <w:rPr>
          <w:spacing w:val="-1"/>
          <w:sz w:val="28"/>
          <w:szCs w:val="28"/>
          <w:lang w:val="uk-UA"/>
        </w:rPr>
        <w:t>матеріали, форми, методи, засоби навчальної роботи, що мають забезпечувати виконання статутних завдань та здобуття освіти на рівні державних стандартів.</w:t>
      </w:r>
    </w:p>
    <w:p w:rsidR="00FF5675" w:rsidRPr="00FF5675" w:rsidRDefault="00FF5675" w:rsidP="00276AAC">
      <w:pPr>
        <w:shd w:val="clear" w:color="auto" w:fill="FFFFFF"/>
        <w:tabs>
          <w:tab w:val="left" w:pos="851"/>
          <w:tab w:val="left" w:pos="1373"/>
        </w:tabs>
        <w:ind w:firstLine="567"/>
        <w:jc w:val="both"/>
        <w:rPr>
          <w:lang w:val="uk-UA"/>
        </w:rPr>
      </w:pPr>
      <w:r w:rsidRPr="00FF5675">
        <w:rPr>
          <w:spacing w:val="-8"/>
          <w:sz w:val="28"/>
          <w:szCs w:val="28"/>
          <w:lang w:val="uk-UA"/>
        </w:rPr>
        <w:t>4.3.</w:t>
      </w:r>
      <w:r w:rsidR="00276AAC">
        <w:rPr>
          <w:sz w:val="28"/>
          <w:szCs w:val="28"/>
          <w:lang w:val="uk-UA"/>
        </w:rPr>
        <w:t xml:space="preserve"> </w:t>
      </w:r>
      <w:r w:rsidRPr="00FF5675">
        <w:rPr>
          <w:spacing w:val="-1"/>
          <w:sz w:val="28"/>
          <w:szCs w:val="28"/>
          <w:lang w:val="uk-UA"/>
        </w:rPr>
        <w:t xml:space="preserve">Навчально-виховний процес у </w:t>
      </w:r>
      <w:r w:rsidR="00276AAC">
        <w:rPr>
          <w:sz w:val="28"/>
          <w:szCs w:val="28"/>
          <w:lang w:val="uk-UA"/>
        </w:rPr>
        <w:t>Закладі</w:t>
      </w:r>
      <w:r w:rsidRPr="00FF5675">
        <w:rPr>
          <w:spacing w:val="-2"/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>здійснюється за груповою, індивідуальною та дистанційною формами навчання.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Бажаючим надається право і створюються умови для прискореного закінчення </w:t>
      </w:r>
      <w:r w:rsidRPr="00FF5675">
        <w:rPr>
          <w:spacing w:val="-2"/>
          <w:sz w:val="28"/>
          <w:szCs w:val="28"/>
          <w:lang w:val="uk-UA"/>
        </w:rPr>
        <w:t xml:space="preserve"> </w:t>
      </w:r>
      <w:r w:rsidR="00276AA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та складання державної підсумкової атестації екстерном.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Навчальний процес організовується за п'ятиденним або шестиденним </w:t>
      </w:r>
      <w:r w:rsidRPr="00FF5675">
        <w:rPr>
          <w:spacing w:val="-1"/>
          <w:sz w:val="28"/>
          <w:szCs w:val="28"/>
          <w:lang w:val="uk-UA"/>
        </w:rPr>
        <w:t>робочим тижнем, який визначається щорічно робочим навчальним планом.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pacing w:val="-1"/>
          <w:sz w:val="28"/>
          <w:szCs w:val="28"/>
          <w:lang w:val="uk-UA"/>
        </w:rPr>
        <w:lastRenderedPageBreak/>
        <w:t>4.4. Структура навчального року а також тижневе навантаження учнів</w:t>
      </w:r>
      <w:r w:rsidR="002767A4">
        <w:rPr>
          <w:spacing w:val="-1"/>
          <w:sz w:val="28"/>
          <w:szCs w:val="28"/>
          <w:lang w:val="uk-UA"/>
        </w:rPr>
        <w:t xml:space="preserve"> (вихованців)</w:t>
      </w:r>
      <w:r w:rsidRPr="00FF5675">
        <w:rPr>
          <w:spacing w:val="-1"/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 xml:space="preserve">встановлюються </w:t>
      </w:r>
      <w:r w:rsidR="00E46C5F">
        <w:rPr>
          <w:spacing w:val="-2"/>
          <w:sz w:val="28"/>
          <w:szCs w:val="28"/>
          <w:lang w:val="uk-UA"/>
        </w:rPr>
        <w:t>Закладом</w:t>
      </w:r>
      <w:r w:rsidRPr="00FF5675">
        <w:rPr>
          <w:spacing w:val="-2"/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 xml:space="preserve">в </w:t>
      </w:r>
      <w:r w:rsidRPr="00FF5675">
        <w:rPr>
          <w:spacing w:val="-1"/>
          <w:sz w:val="28"/>
          <w:szCs w:val="28"/>
          <w:lang w:val="uk-UA"/>
        </w:rPr>
        <w:t>межах часу передбаченого робочим навчальним планом.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>Навчальні заняття розпочинаються 1 вересня у День знань і закінчуються не пізніше 1 липня наступного року.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Навчальний рік поділяється на семестри: перший та другий, тривалість </w:t>
      </w:r>
      <w:r w:rsidRPr="00FF5675">
        <w:rPr>
          <w:spacing w:val="-1"/>
          <w:sz w:val="28"/>
          <w:szCs w:val="28"/>
          <w:lang w:val="uk-UA"/>
        </w:rPr>
        <w:t xml:space="preserve">яких відповідає чинному законодавству України і відображається щорічно у </w:t>
      </w:r>
      <w:r w:rsidRPr="00FF5675">
        <w:rPr>
          <w:sz w:val="28"/>
          <w:szCs w:val="28"/>
          <w:lang w:val="uk-UA"/>
        </w:rPr>
        <w:t>робочому навчальному плані.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pacing w:val="-1"/>
          <w:sz w:val="28"/>
          <w:szCs w:val="28"/>
          <w:lang w:val="uk-UA"/>
        </w:rPr>
        <w:t xml:space="preserve">Зміст і форми проведення навчальної практики узгоджуються зі змістом </w:t>
      </w:r>
      <w:r w:rsidRPr="00FF5675">
        <w:rPr>
          <w:sz w:val="28"/>
          <w:szCs w:val="28"/>
          <w:lang w:val="uk-UA"/>
        </w:rPr>
        <w:t>навчальних програм.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pacing w:val="-2"/>
          <w:sz w:val="28"/>
          <w:szCs w:val="28"/>
          <w:lang w:val="uk-UA"/>
        </w:rPr>
        <w:t xml:space="preserve">Навчальні заняття розпочинаються лише за наявності акта, що підтверджує </w:t>
      </w:r>
      <w:r w:rsidRPr="00FF5675">
        <w:rPr>
          <w:sz w:val="28"/>
          <w:szCs w:val="28"/>
          <w:lang w:val="uk-UA"/>
        </w:rPr>
        <w:t xml:space="preserve">готовність </w:t>
      </w:r>
      <w:r w:rsidR="00E46C5F">
        <w:rPr>
          <w:sz w:val="28"/>
          <w:szCs w:val="28"/>
          <w:lang w:val="uk-UA"/>
        </w:rPr>
        <w:t>З</w:t>
      </w:r>
      <w:r w:rsidRPr="00FF5675">
        <w:rPr>
          <w:sz w:val="28"/>
          <w:szCs w:val="28"/>
          <w:lang w:val="uk-UA"/>
        </w:rPr>
        <w:t>акладу до роботи в новому навчальному році.</w:t>
      </w:r>
    </w:p>
    <w:p w:rsidR="00FF5675" w:rsidRPr="00FF5675" w:rsidRDefault="00FF5675" w:rsidP="001E7B1A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pacing w:val="-10"/>
          <w:sz w:val="28"/>
          <w:szCs w:val="28"/>
          <w:lang w:val="uk-UA"/>
        </w:rPr>
      </w:pPr>
      <w:r w:rsidRPr="00FF5675">
        <w:rPr>
          <w:color w:val="000000" w:themeColor="text1"/>
          <w:sz w:val="28"/>
          <w:szCs w:val="28"/>
          <w:lang w:val="uk-UA"/>
        </w:rPr>
        <w:t>Тривалість канікул протягом навчального року не повинна становити менш  як 30 календарних днів.</w:t>
      </w:r>
    </w:p>
    <w:p w:rsidR="00FF5675" w:rsidRPr="00FF5675" w:rsidRDefault="00FF5675" w:rsidP="001E7B1A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 w:rsidRPr="00FF5675">
        <w:rPr>
          <w:color w:val="000000" w:themeColor="text1"/>
          <w:sz w:val="28"/>
          <w:szCs w:val="28"/>
          <w:lang w:val="uk-UA"/>
        </w:rPr>
        <w:t>Наповнюваність та поділ</w:t>
      </w:r>
      <w:r w:rsidRPr="00FF5675">
        <w:rPr>
          <w:sz w:val="28"/>
          <w:szCs w:val="28"/>
          <w:lang w:val="uk-UA"/>
        </w:rPr>
        <w:t xml:space="preserve"> класів на групи на уроках з окремих предметів у </w:t>
      </w:r>
      <w:r w:rsidR="00E46C5F">
        <w:rPr>
          <w:spacing w:val="-2"/>
          <w:sz w:val="28"/>
          <w:szCs w:val="28"/>
          <w:lang w:val="uk-UA"/>
        </w:rPr>
        <w:t>Закладі</w:t>
      </w:r>
      <w:r w:rsidRPr="00FF5675">
        <w:rPr>
          <w:spacing w:val="-2"/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>здійснюється згідно з нормативами, встановленими Міністерством освіти і науки України.</w:t>
      </w:r>
    </w:p>
    <w:p w:rsidR="00FF5675" w:rsidRPr="00FF5675" w:rsidRDefault="00FF5675" w:rsidP="001E7B1A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Відволікання учнів</w:t>
      </w:r>
      <w:r w:rsidR="002767A4">
        <w:rPr>
          <w:spacing w:val="-1"/>
          <w:sz w:val="28"/>
          <w:szCs w:val="28"/>
          <w:lang w:val="uk-UA"/>
        </w:rPr>
        <w:t xml:space="preserve"> (вихованців)</w:t>
      </w:r>
      <w:r w:rsidRPr="00FF5675">
        <w:rPr>
          <w:spacing w:val="-1"/>
          <w:sz w:val="28"/>
          <w:szCs w:val="28"/>
          <w:lang w:val="uk-UA"/>
        </w:rPr>
        <w:t xml:space="preserve"> від навчальних занять на інші види діяльності забороняється (крім випадків, передбачених чинним законодавством України).</w:t>
      </w:r>
    </w:p>
    <w:p w:rsidR="00FF5675" w:rsidRPr="00FF5675" w:rsidRDefault="00FF5675" w:rsidP="001E7B1A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pacing w:val="-13"/>
          <w:sz w:val="28"/>
          <w:szCs w:val="28"/>
          <w:lang w:val="uk-UA"/>
        </w:rPr>
      </w:pP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Тривалість уроків у </w:t>
      </w:r>
      <w:r w:rsidR="00E46C5F">
        <w:rPr>
          <w:color w:val="000000" w:themeColor="text1"/>
          <w:spacing w:val="-1"/>
          <w:sz w:val="28"/>
          <w:szCs w:val="28"/>
          <w:lang w:val="uk-UA"/>
        </w:rPr>
        <w:t>З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акладі становить: у перших класах </w:t>
      </w:r>
      <w:r w:rsidR="00E46C5F" w:rsidRPr="00FF5675">
        <w:rPr>
          <w:color w:val="000000" w:themeColor="text1"/>
          <w:spacing w:val="-1"/>
          <w:sz w:val="28"/>
          <w:szCs w:val="28"/>
          <w:lang w:val="uk-UA"/>
        </w:rPr>
        <w:t>–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 35 хвилин, у других – четвертих класах – 40 хвилин, у п’ятих – одинадцятих класах – </w:t>
      </w:r>
      <w:r w:rsidR="00E46C5F">
        <w:rPr>
          <w:color w:val="000000" w:themeColor="text1"/>
          <w:spacing w:val="-1"/>
          <w:sz w:val="28"/>
          <w:szCs w:val="28"/>
          <w:lang w:val="uk-UA"/>
        </w:rPr>
        <w:t xml:space="preserve">                 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45 хвилин. 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Тривалість перерв між уроками встановлюється з урахуванням потреб в </w:t>
      </w:r>
      <w:r w:rsidRPr="00FF5675">
        <w:rPr>
          <w:color w:val="000000" w:themeColor="text1"/>
          <w:sz w:val="28"/>
          <w:szCs w:val="28"/>
          <w:lang w:val="uk-UA"/>
        </w:rPr>
        <w:t xml:space="preserve">організації активного відпочинку і харчування учнів, але не менше як </w:t>
      </w:r>
      <w:r w:rsidR="00E46C5F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Pr="00FF5675">
        <w:rPr>
          <w:color w:val="000000" w:themeColor="text1"/>
          <w:sz w:val="28"/>
          <w:szCs w:val="28"/>
          <w:lang w:val="uk-UA"/>
        </w:rPr>
        <w:t>10 хвилин, а великої перерви (після другого або третього уроку) – 20 хвилин.</w:t>
      </w:r>
    </w:p>
    <w:p w:rsidR="00FF5675" w:rsidRPr="00FF5675" w:rsidRDefault="00FF5675" w:rsidP="00276AAC">
      <w:pPr>
        <w:shd w:val="clear" w:color="auto" w:fill="FFFFFF"/>
        <w:tabs>
          <w:tab w:val="left" w:pos="1344"/>
        </w:tabs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pacing w:val="-10"/>
          <w:sz w:val="28"/>
          <w:szCs w:val="28"/>
          <w:lang w:val="uk-UA"/>
        </w:rPr>
        <w:t>4.9.</w:t>
      </w:r>
      <w:r w:rsidR="00E46C5F">
        <w:rPr>
          <w:color w:val="000000" w:themeColor="text1"/>
          <w:sz w:val="28"/>
          <w:szCs w:val="28"/>
          <w:lang w:val="uk-UA"/>
        </w:rPr>
        <w:t xml:space="preserve"> </w:t>
      </w:r>
      <w:r w:rsidRPr="00FF5675">
        <w:rPr>
          <w:color w:val="000000" w:themeColor="text1"/>
          <w:sz w:val="28"/>
          <w:szCs w:val="28"/>
          <w:lang w:val="uk-UA"/>
        </w:rPr>
        <w:t xml:space="preserve">Щоденна кількість і послідовність навчальних занять визначається 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розкладом уроків, що складається на рік відповідно до санітарно-гігієнічних та педагогічних вимог, погоджується радою </w:t>
      </w:r>
      <w:r w:rsidR="00E46C5F">
        <w:rPr>
          <w:color w:val="000000" w:themeColor="text1"/>
          <w:sz w:val="28"/>
          <w:szCs w:val="28"/>
          <w:lang w:val="uk-UA"/>
        </w:rPr>
        <w:t xml:space="preserve">Закладу </w:t>
      </w:r>
      <w:r w:rsidRPr="00FF5675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FF5675">
        <w:rPr>
          <w:color w:val="000000" w:themeColor="text1"/>
          <w:sz w:val="28"/>
          <w:szCs w:val="28"/>
          <w:lang w:val="uk-UA"/>
        </w:rPr>
        <w:t>і затверджується директором</w:t>
      </w:r>
      <w:r w:rsidR="002767A4">
        <w:rPr>
          <w:color w:val="000000" w:themeColor="text1"/>
          <w:sz w:val="28"/>
          <w:szCs w:val="28"/>
          <w:lang w:val="uk-UA"/>
        </w:rPr>
        <w:t xml:space="preserve"> Закладу</w:t>
      </w:r>
      <w:r w:rsidRPr="00FF5675">
        <w:rPr>
          <w:color w:val="000000" w:themeColor="text1"/>
          <w:sz w:val="28"/>
          <w:szCs w:val="28"/>
          <w:lang w:val="uk-UA"/>
        </w:rPr>
        <w:t>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z w:val="28"/>
          <w:szCs w:val="28"/>
          <w:lang w:val="uk-UA"/>
        </w:rPr>
        <w:t xml:space="preserve">Тижневий режим роботи </w:t>
      </w:r>
      <w:r w:rsidR="00E46C5F">
        <w:rPr>
          <w:color w:val="000000" w:themeColor="text1"/>
          <w:spacing w:val="-2"/>
          <w:sz w:val="28"/>
          <w:szCs w:val="28"/>
          <w:lang w:val="uk-UA"/>
        </w:rPr>
        <w:t xml:space="preserve"> Закладу</w:t>
      </w:r>
      <w:r w:rsidRPr="00FF5675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>затверджується розкладом навчальних занять.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z w:val="28"/>
          <w:szCs w:val="28"/>
          <w:lang w:val="uk-UA"/>
        </w:rPr>
        <w:t xml:space="preserve">Крім різних форм обов'язкових навчальних занять у </w:t>
      </w:r>
      <w:r w:rsidR="00E46C5F">
        <w:rPr>
          <w:color w:val="000000" w:themeColor="text1"/>
          <w:sz w:val="28"/>
          <w:szCs w:val="28"/>
          <w:lang w:val="uk-UA"/>
        </w:rPr>
        <w:t>Закладі</w:t>
      </w:r>
      <w:r w:rsidRPr="00FF5675">
        <w:rPr>
          <w:color w:val="000000" w:themeColor="text1"/>
          <w:sz w:val="28"/>
          <w:szCs w:val="28"/>
          <w:lang w:val="uk-UA"/>
        </w:rPr>
        <w:t xml:space="preserve"> проводяться індивідуальні, групові, 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факультативні та інші позакласні заняття та заходи, що передбачені окремим </w:t>
      </w:r>
      <w:r w:rsidRPr="00FF5675">
        <w:rPr>
          <w:color w:val="000000" w:themeColor="text1"/>
          <w:sz w:val="28"/>
          <w:szCs w:val="28"/>
          <w:lang w:val="uk-UA"/>
        </w:rPr>
        <w:t>розкладом і спрямовані на задоволення освітніх інтересів учнів та на розвиток їх творчих здібностей, нахилів і обдаровань.</w:t>
      </w:r>
    </w:p>
    <w:p w:rsidR="00FF5675" w:rsidRPr="00FF5675" w:rsidRDefault="00FF5675" w:rsidP="001E7B1A">
      <w:pPr>
        <w:widowControl w:val="0"/>
        <w:numPr>
          <w:ilvl w:val="0"/>
          <w:numId w:val="4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567"/>
        <w:jc w:val="both"/>
        <w:rPr>
          <w:spacing w:val="-8"/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 xml:space="preserve">Зміст, обсяг і характер домашніх завдань з кожного предмету </w:t>
      </w:r>
      <w:r w:rsidRPr="00FF5675">
        <w:rPr>
          <w:sz w:val="28"/>
          <w:szCs w:val="28"/>
          <w:lang w:val="uk-UA"/>
        </w:rPr>
        <w:t>визначаються вчителем відповідно до педагогічних і санітарно-гігієнічних вимог з урахуванням індивідуальних особливостей учнів</w:t>
      </w:r>
      <w:r w:rsidR="004A3118">
        <w:rPr>
          <w:sz w:val="28"/>
          <w:szCs w:val="28"/>
          <w:lang w:val="uk-UA"/>
        </w:rPr>
        <w:t xml:space="preserve"> (вихованців)</w:t>
      </w:r>
      <w:r w:rsidRPr="00FF5675">
        <w:rPr>
          <w:sz w:val="28"/>
          <w:szCs w:val="28"/>
          <w:lang w:val="uk-UA"/>
        </w:rPr>
        <w:t>.</w:t>
      </w:r>
    </w:p>
    <w:p w:rsidR="00FF5675" w:rsidRPr="00FF5675" w:rsidRDefault="00FF5675" w:rsidP="001E7B1A">
      <w:pPr>
        <w:widowControl w:val="0"/>
        <w:numPr>
          <w:ilvl w:val="0"/>
          <w:numId w:val="4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Визначення рівня навчальних досягнень учнів</w:t>
      </w:r>
      <w:r w:rsidR="004A3118">
        <w:rPr>
          <w:spacing w:val="-1"/>
          <w:sz w:val="28"/>
          <w:szCs w:val="28"/>
          <w:lang w:val="uk-UA"/>
        </w:rPr>
        <w:t xml:space="preserve"> (вихованців)</w:t>
      </w:r>
      <w:r w:rsidRPr="00FF5675">
        <w:rPr>
          <w:spacing w:val="-1"/>
          <w:sz w:val="28"/>
          <w:szCs w:val="28"/>
          <w:lang w:val="uk-UA"/>
        </w:rPr>
        <w:t xml:space="preserve"> у </w:t>
      </w:r>
      <w:r w:rsidR="00E46C5F">
        <w:rPr>
          <w:sz w:val="28"/>
          <w:szCs w:val="28"/>
          <w:lang w:val="uk-UA"/>
        </w:rPr>
        <w:t>Закладі</w:t>
      </w:r>
      <w:r w:rsidRPr="00FF5675">
        <w:rPr>
          <w:spacing w:val="-2"/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 xml:space="preserve">здійснюється відповідно до критеріїв </w:t>
      </w:r>
      <w:r w:rsidRPr="00FF5675">
        <w:rPr>
          <w:spacing w:val="-1"/>
          <w:sz w:val="28"/>
          <w:szCs w:val="28"/>
          <w:lang w:val="uk-UA"/>
        </w:rPr>
        <w:t>оцінювання навчальних досягнень учнів</w:t>
      </w:r>
      <w:r w:rsidR="004A3118">
        <w:rPr>
          <w:spacing w:val="-1"/>
          <w:sz w:val="28"/>
          <w:szCs w:val="28"/>
          <w:lang w:val="uk-UA"/>
        </w:rPr>
        <w:t xml:space="preserve"> (вихованців)</w:t>
      </w:r>
      <w:r w:rsidRPr="00FF5675">
        <w:rPr>
          <w:spacing w:val="-1"/>
          <w:sz w:val="28"/>
          <w:szCs w:val="28"/>
          <w:lang w:val="uk-UA"/>
        </w:rPr>
        <w:t xml:space="preserve"> у системі загальної середньої освіти.</w:t>
      </w:r>
    </w:p>
    <w:p w:rsidR="00FF5675" w:rsidRPr="00FF5675" w:rsidRDefault="00FF5675" w:rsidP="00E46C5F">
      <w:pPr>
        <w:shd w:val="clear" w:color="auto" w:fill="FFFFFF"/>
        <w:tabs>
          <w:tab w:val="left" w:pos="1134"/>
        </w:tabs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pacing w:val="-8"/>
          <w:sz w:val="28"/>
          <w:szCs w:val="28"/>
          <w:lang w:val="uk-UA"/>
        </w:rPr>
        <w:t>4.12.</w:t>
      </w:r>
      <w:r w:rsidR="00E46C5F">
        <w:rPr>
          <w:color w:val="000000" w:themeColor="text1"/>
          <w:sz w:val="28"/>
          <w:szCs w:val="28"/>
          <w:lang w:val="uk-UA"/>
        </w:rPr>
        <w:t xml:space="preserve"> </w:t>
      </w:r>
      <w:r w:rsidRPr="00FF5675">
        <w:rPr>
          <w:color w:val="000000" w:themeColor="text1"/>
          <w:sz w:val="28"/>
          <w:szCs w:val="28"/>
          <w:lang w:val="uk-UA"/>
        </w:rPr>
        <w:t xml:space="preserve">Результати семестрового, річного оцінювання та державної підсумкової атестації </w:t>
      </w:r>
      <w:r w:rsidRPr="00FF5675">
        <w:rPr>
          <w:color w:val="000000" w:themeColor="text1"/>
          <w:spacing w:val="-2"/>
          <w:sz w:val="28"/>
          <w:szCs w:val="28"/>
          <w:lang w:val="uk-UA"/>
        </w:rPr>
        <w:t>доводяться до відома учнів</w:t>
      </w:r>
      <w:r w:rsidR="004A3118">
        <w:rPr>
          <w:color w:val="000000" w:themeColor="text1"/>
          <w:spacing w:val="-2"/>
          <w:sz w:val="28"/>
          <w:szCs w:val="28"/>
          <w:lang w:val="uk-UA"/>
        </w:rPr>
        <w:t xml:space="preserve"> (вихованців) та батьків або осіб, які їх замінюють</w:t>
      </w:r>
      <w:r w:rsidRPr="00FF5675">
        <w:rPr>
          <w:color w:val="000000" w:themeColor="text1"/>
          <w:spacing w:val="-2"/>
          <w:sz w:val="28"/>
          <w:szCs w:val="28"/>
          <w:lang w:val="uk-UA"/>
        </w:rPr>
        <w:t xml:space="preserve"> вчителями та класним керівником.</w:t>
      </w:r>
    </w:p>
    <w:p w:rsidR="00FF5675" w:rsidRPr="00FF5675" w:rsidRDefault="00FF5675" w:rsidP="00276AAC">
      <w:pPr>
        <w:shd w:val="clear" w:color="auto" w:fill="FFFFFF"/>
        <w:tabs>
          <w:tab w:val="left" w:pos="1469"/>
        </w:tabs>
        <w:ind w:firstLine="567"/>
        <w:jc w:val="both"/>
        <w:rPr>
          <w:lang w:val="uk-UA"/>
        </w:rPr>
      </w:pPr>
      <w:r w:rsidRPr="00FF5675">
        <w:rPr>
          <w:spacing w:val="-9"/>
          <w:sz w:val="28"/>
          <w:szCs w:val="28"/>
          <w:lang w:val="uk-UA"/>
        </w:rPr>
        <w:lastRenderedPageBreak/>
        <w:t>4.13.</w:t>
      </w:r>
      <w:r w:rsidR="00E46C5F">
        <w:rPr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>Порядок переведення і випуску учнів</w:t>
      </w:r>
      <w:r w:rsidR="004A3118">
        <w:rPr>
          <w:sz w:val="28"/>
          <w:szCs w:val="28"/>
          <w:lang w:val="uk-UA"/>
        </w:rPr>
        <w:t xml:space="preserve"> (вихованців)</w:t>
      </w:r>
      <w:r w:rsidRPr="00FF5675">
        <w:rPr>
          <w:sz w:val="28"/>
          <w:szCs w:val="28"/>
          <w:lang w:val="uk-UA"/>
        </w:rPr>
        <w:t xml:space="preserve"> у </w:t>
      </w:r>
      <w:r w:rsidR="004A3118">
        <w:rPr>
          <w:sz w:val="28"/>
          <w:szCs w:val="28"/>
          <w:lang w:val="uk-UA"/>
        </w:rPr>
        <w:t>Закладі</w:t>
      </w:r>
      <w:r w:rsidRPr="00FF5675">
        <w:rPr>
          <w:spacing w:val="-2"/>
          <w:sz w:val="28"/>
          <w:szCs w:val="28"/>
          <w:lang w:val="uk-UA"/>
        </w:rPr>
        <w:t xml:space="preserve"> визначається відповідними </w:t>
      </w:r>
      <w:r w:rsidR="00E46C5F">
        <w:rPr>
          <w:spacing w:val="-2"/>
          <w:sz w:val="28"/>
          <w:szCs w:val="28"/>
          <w:lang w:val="uk-UA"/>
        </w:rPr>
        <w:t xml:space="preserve">нормативно-правовими </w:t>
      </w:r>
      <w:r w:rsidR="00E46C5F">
        <w:rPr>
          <w:sz w:val="28"/>
          <w:szCs w:val="28"/>
          <w:lang w:val="uk-UA"/>
        </w:rPr>
        <w:t>актами</w:t>
      </w:r>
      <w:r w:rsidRPr="00FF5675">
        <w:rPr>
          <w:sz w:val="28"/>
          <w:szCs w:val="28"/>
          <w:lang w:val="uk-UA"/>
        </w:rPr>
        <w:t xml:space="preserve"> Міністерства освіти і науки України.</w:t>
      </w:r>
    </w:p>
    <w:p w:rsidR="00FF5675" w:rsidRPr="00FF5675" w:rsidRDefault="00FF5675" w:rsidP="00E46C5F">
      <w:pPr>
        <w:shd w:val="clear" w:color="auto" w:fill="FFFFFF"/>
        <w:tabs>
          <w:tab w:val="left" w:pos="1276"/>
        </w:tabs>
        <w:ind w:firstLine="567"/>
        <w:jc w:val="both"/>
        <w:rPr>
          <w:lang w:val="uk-UA"/>
        </w:rPr>
      </w:pPr>
      <w:r w:rsidRPr="00FF5675">
        <w:rPr>
          <w:spacing w:val="-8"/>
          <w:sz w:val="28"/>
          <w:szCs w:val="28"/>
          <w:lang w:val="uk-UA"/>
        </w:rPr>
        <w:t>4.14.</w:t>
      </w:r>
      <w:r w:rsidRPr="00FF5675">
        <w:rPr>
          <w:sz w:val="28"/>
          <w:szCs w:val="28"/>
          <w:lang w:val="uk-UA"/>
        </w:rPr>
        <w:tab/>
        <w:t>Контроль за відповідністю освітнього рівня учнів</w:t>
      </w:r>
      <w:r w:rsidR="004A3118">
        <w:rPr>
          <w:sz w:val="28"/>
          <w:szCs w:val="28"/>
          <w:lang w:val="uk-UA"/>
        </w:rPr>
        <w:t xml:space="preserve"> (вихованців)</w:t>
      </w:r>
      <w:r w:rsidRPr="00FF5675">
        <w:rPr>
          <w:sz w:val="28"/>
          <w:szCs w:val="28"/>
          <w:lang w:val="uk-UA"/>
        </w:rPr>
        <w:t xml:space="preserve">, які закінчили </w:t>
      </w:r>
      <w:r w:rsidRPr="00FF5675">
        <w:rPr>
          <w:spacing w:val="-1"/>
          <w:sz w:val="28"/>
          <w:szCs w:val="28"/>
          <w:lang w:val="uk-UA"/>
        </w:rPr>
        <w:t xml:space="preserve">певний ступінь навчання, вимогам Державного стандарту загальної середньої </w:t>
      </w:r>
      <w:r w:rsidRPr="00FF5675">
        <w:rPr>
          <w:sz w:val="28"/>
          <w:szCs w:val="28"/>
          <w:lang w:val="uk-UA"/>
        </w:rPr>
        <w:t>освіти здійснюється шляхом їх державної підсумкової атестації. Порядок</w:t>
      </w:r>
      <w:r w:rsidRPr="00FF5675">
        <w:rPr>
          <w:lang w:val="uk-UA"/>
        </w:rPr>
        <w:t xml:space="preserve"> </w:t>
      </w:r>
      <w:r w:rsidR="004A3118">
        <w:rPr>
          <w:sz w:val="28"/>
          <w:szCs w:val="28"/>
          <w:lang w:val="uk-UA"/>
        </w:rPr>
        <w:t xml:space="preserve">проведення </w:t>
      </w:r>
      <w:r w:rsidRPr="00FF5675">
        <w:rPr>
          <w:sz w:val="28"/>
          <w:szCs w:val="28"/>
          <w:lang w:val="uk-UA"/>
        </w:rPr>
        <w:t xml:space="preserve">державної підсумкової атестації визначається відповідними </w:t>
      </w:r>
      <w:r w:rsidRPr="00FF5675">
        <w:rPr>
          <w:spacing w:val="-1"/>
          <w:sz w:val="28"/>
          <w:szCs w:val="28"/>
          <w:lang w:val="uk-UA"/>
        </w:rPr>
        <w:t xml:space="preserve">чинними </w:t>
      </w:r>
      <w:r w:rsidR="00E46C5F">
        <w:rPr>
          <w:spacing w:val="-1"/>
          <w:sz w:val="28"/>
          <w:szCs w:val="28"/>
          <w:lang w:val="uk-UA"/>
        </w:rPr>
        <w:t xml:space="preserve">нормативно-правовими актами </w:t>
      </w:r>
      <w:r w:rsidRPr="00FF5675">
        <w:rPr>
          <w:spacing w:val="-1"/>
          <w:sz w:val="28"/>
          <w:szCs w:val="28"/>
          <w:lang w:val="uk-UA"/>
        </w:rPr>
        <w:t xml:space="preserve"> Міністерства освіти і науки України.</w:t>
      </w:r>
    </w:p>
    <w:p w:rsidR="00FF5675" w:rsidRPr="00FF5675" w:rsidRDefault="00E46C5F" w:rsidP="00276AAC">
      <w:pPr>
        <w:shd w:val="clear" w:color="auto" w:fill="FFFFFF"/>
        <w:tabs>
          <w:tab w:val="left" w:pos="9498"/>
        </w:tabs>
        <w:ind w:firstLine="567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4.15. </w:t>
      </w:r>
      <w:r w:rsidR="00FF5675" w:rsidRPr="00FF5675">
        <w:rPr>
          <w:spacing w:val="-2"/>
          <w:sz w:val="28"/>
          <w:szCs w:val="28"/>
          <w:lang w:val="uk-UA"/>
        </w:rPr>
        <w:t>Учням</w:t>
      </w:r>
      <w:r w:rsidR="004A3118">
        <w:rPr>
          <w:spacing w:val="-2"/>
          <w:sz w:val="28"/>
          <w:szCs w:val="28"/>
          <w:lang w:val="uk-UA"/>
        </w:rPr>
        <w:t xml:space="preserve"> (вихованцям)</w:t>
      </w:r>
      <w:r w:rsidR="00FF5675" w:rsidRPr="00FF5675">
        <w:rPr>
          <w:spacing w:val="-2"/>
          <w:sz w:val="28"/>
          <w:szCs w:val="28"/>
          <w:lang w:val="uk-UA"/>
        </w:rPr>
        <w:t xml:space="preserve">, які закінчили певний ступінь  </w:t>
      </w:r>
      <w:r>
        <w:rPr>
          <w:sz w:val="28"/>
          <w:szCs w:val="28"/>
          <w:lang w:val="uk-UA"/>
        </w:rPr>
        <w:t>Закладу</w:t>
      </w:r>
      <w:r w:rsidR="00FF5675" w:rsidRPr="00FF5675">
        <w:rPr>
          <w:spacing w:val="-2"/>
          <w:sz w:val="28"/>
          <w:szCs w:val="28"/>
          <w:lang w:val="uk-UA"/>
        </w:rPr>
        <w:t xml:space="preserve">, </w:t>
      </w:r>
      <w:r w:rsidR="00FF5675" w:rsidRPr="00FF5675">
        <w:rPr>
          <w:spacing w:val="-1"/>
          <w:sz w:val="28"/>
          <w:szCs w:val="28"/>
          <w:lang w:val="uk-UA"/>
        </w:rPr>
        <w:t>видається відповідний документ про освіту:</w:t>
      </w:r>
    </w:p>
    <w:p w:rsidR="00FF5675" w:rsidRPr="006859BD" w:rsidRDefault="00FF5675" w:rsidP="001E7B1A">
      <w:pPr>
        <w:pStyle w:val="aa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59BD">
        <w:rPr>
          <w:rFonts w:ascii="Times New Roman" w:hAnsi="Times New Roman" w:cs="Times New Roman"/>
          <w:spacing w:val="-1"/>
          <w:sz w:val="28"/>
          <w:szCs w:val="28"/>
        </w:rPr>
        <w:t>по закінченні початкової школи – табель успішності;</w:t>
      </w:r>
    </w:p>
    <w:p w:rsidR="00FF5675" w:rsidRPr="006859BD" w:rsidRDefault="00FF5675" w:rsidP="001E7B1A">
      <w:pPr>
        <w:pStyle w:val="aa"/>
        <w:numPr>
          <w:ilvl w:val="1"/>
          <w:numId w:val="21"/>
        </w:numPr>
        <w:shd w:val="clear" w:color="auto" w:fill="FFFFFF"/>
        <w:tabs>
          <w:tab w:val="left" w:pos="739"/>
          <w:tab w:val="left" w:pos="9639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</w:rPr>
      </w:pPr>
      <w:r w:rsidRPr="006859BD">
        <w:rPr>
          <w:rFonts w:ascii="Times New Roman" w:hAnsi="Times New Roman" w:cs="Times New Roman"/>
          <w:sz w:val="28"/>
          <w:szCs w:val="28"/>
        </w:rPr>
        <w:t xml:space="preserve">по закінченні основної школи </w:t>
      </w:r>
      <w:r w:rsidR="006859BD" w:rsidRPr="006859BD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6859BD">
        <w:rPr>
          <w:rFonts w:ascii="Times New Roman" w:hAnsi="Times New Roman" w:cs="Times New Roman"/>
          <w:sz w:val="28"/>
          <w:szCs w:val="28"/>
        </w:rPr>
        <w:t xml:space="preserve"> свідоцтво про базову загальну середню</w:t>
      </w:r>
      <w:r w:rsidR="006859BD">
        <w:rPr>
          <w:rFonts w:ascii="Times New Roman" w:hAnsi="Times New Roman" w:cs="Times New Roman"/>
          <w:sz w:val="28"/>
          <w:szCs w:val="28"/>
        </w:rPr>
        <w:t xml:space="preserve"> </w:t>
      </w:r>
      <w:r w:rsidRPr="006859BD">
        <w:rPr>
          <w:rFonts w:ascii="Times New Roman" w:hAnsi="Times New Roman" w:cs="Times New Roman"/>
          <w:spacing w:val="-12"/>
          <w:sz w:val="28"/>
          <w:szCs w:val="28"/>
        </w:rPr>
        <w:t>освіту;</w:t>
      </w:r>
    </w:p>
    <w:p w:rsidR="00FF5675" w:rsidRPr="006859BD" w:rsidRDefault="00FF5675" w:rsidP="001E7B1A">
      <w:pPr>
        <w:pStyle w:val="aa"/>
        <w:numPr>
          <w:ilvl w:val="1"/>
          <w:numId w:val="22"/>
        </w:numPr>
        <w:shd w:val="clear" w:color="auto" w:fill="FFFFFF"/>
        <w:tabs>
          <w:tab w:val="left" w:pos="739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</w:rPr>
      </w:pPr>
      <w:r w:rsidRPr="006859BD">
        <w:rPr>
          <w:rFonts w:ascii="Times New Roman" w:hAnsi="Times New Roman" w:cs="Times New Roman"/>
          <w:sz w:val="28"/>
          <w:szCs w:val="28"/>
        </w:rPr>
        <w:t xml:space="preserve">по закінченні старшої школи </w:t>
      </w:r>
      <w:r w:rsidR="006859BD" w:rsidRPr="006859BD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6859BD">
        <w:rPr>
          <w:rFonts w:ascii="Times New Roman" w:hAnsi="Times New Roman" w:cs="Times New Roman"/>
          <w:sz w:val="28"/>
          <w:szCs w:val="28"/>
        </w:rPr>
        <w:t xml:space="preserve"> атестат про повну загальну середню</w:t>
      </w:r>
      <w:r w:rsidRPr="006859BD">
        <w:rPr>
          <w:rFonts w:ascii="Times New Roman" w:hAnsi="Times New Roman" w:cs="Times New Roman"/>
          <w:sz w:val="28"/>
          <w:szCs w:val="28"/>
        </w:rPr>
        <w:br/>
        <w:t>освіту.</w:t>
      </w:r>
    </w:p>
    <w:p w:rsidR="00FF5675" w:rsidRPr="00FF5675" w:rsidRDefault="00FF5675" w:rsidP="00276AAC">
      <w:pPr>
        <w:shd w:val="clear" w:color="auto" w:fill="FFFFFF"/>
        <w:tabs>
          <w:tab w:val="left" w:pos="1315"/>
        </w:tabs>
        <w:ind w:firstLine="567"/>
        <w:jc w:val="both"/>
        <w:rPr>
          <w:lang w:val="uk-UA"/>
        </w:rPr>
      </w:pPr>
      <w:r w:rsidRPr="00FF5675">
        <w:rPr>
          <w:spacing w:val="-11"/>
          <w:sz w:val="28"/>
          <w:szCs w:val="28"/>
          <w:lang w:val="uk-UA"/>
        </w:rPr>
        <w:t>4.16.</w:t>
      </w:r>
      <w:r w:rsidRPr="00FF5675">
        <w:rPr>
          <w:sz w:val="28"/>
          <w:szCs w:val="28"/>
          <w:lang w:val="uk-UA"/>
        </w:rPr>
        <w:tab/>
        <w:t>За відмінні успіхи в навчанні учні</w:t>
      </w:r>
      <w:r w:rsidR="004A3118">
        <w:rPr>
          <w:sz w:val="28"/>
          <w:szCs w:val="28"/>
          <w:lang w:val="uk-UA"/>
        </w:rPr>
        <w:t xml:space="preserve"> (вихованці)</w:t>
      </w:r>
      <w:r w:rsidRPr="00FF5675">
        <w:rPr>
          <w:sz w:val="28"/>
          <w:szCs w:val="28"/>
          <w:lang w:val="uk-UA"/>
        </w:rPr>
        <w:t xml:space="preserve"> 2</w:t>
      </w:r>
      <w:r w:rsidR="006859BD">
        <w:rPr>
          <w:sz w:val="28"/>
          <w:szCs w:val="28"/>
          <w:lang w:val="uk-UA"/>
        </w:rPr>
        <w:t>-</w:t>
      </w:r>
      <w:r w:rsidRPr="00FF5675">
        <w:rPr>
          <w:sz w:val="28"/>
          <w:szCs w:val="28"/>
          <w:lang w:val="uk-UA"/>
        </w:rPr>
        <w:t xml:space="preserve">11 класів можуть нагороджуватися похвальним листом </w:t>
      </w:r>
      <w:r w:rsidR="004A3118">
        <w:rPr>
          <w:sz w:val="28"/>
          <w:szCs w:val="28"/>
          <w:lang w:val="uk-UA"/>
        </w:rPr>
        <w:t>«За високі досягнення у навчанні»</w:t>
      </w:r>
      <w:r w:rsidRPr="00FF5675">
        <w:rPr>
          <w:sz w:val="28"/>
          <w:szCs w:val="28"/>
          <w:lang w:val="uk-UA"/>
        </w:rPr>
        <w:t xml:space="preserve">, а випускники Ш ступеня </w:t>
      </w:r>
      <w:r w:rsidR="006859BD" w:rsidRPr="006859BD">
        <w:rPr>
          <w:spacing w:val="-1"/>
          <w:sz w:val="28"/>
          <w:szCs w:val="28"/>
          <w:lang w:val="uk-UA"/>
        </w:rPr>
        <w:t>–</w:t>
      </w:r>
      <w:r w:rsidRPr="00FF5675">
        <w:rPr>
          <w:sz w:val="28"/>
          <w:szCs w:val="28"/>
          <w:lang w:val="uk-UA"/>
        </w:rPr>
        <w:t xml:space="preserve"> похвальною грамотою </w:t>
      </w:r>
      <w:r w:rsidR="004A3118">
        <w:rPr>
          <w:sz w:val="28"/>
          <w:szCs w:val="28"/>
          <w:lang w:val="uk-UA"/>
        </w:rPr>
        <w:t>«</w:t>
      </w:r>
      <w:r w:rsidRPr="00FF5675">
        <w:rPr>
          <w:sz w:val="28"/>
          <w:szCs w:val="28"/>
          <w:lang w:val="uk-UA"/>
        </w:rPr>
        <w:t>За особливі досягнення у  вивченні окремих предметів</w:t>
      </w:r>
      <w:r w:rsidR="004A3118">
        <w:rPr>
          <w:sz w:val="28"/>
          <w:szCs w:val="28"/>
          <w:lang w:val="uk-UA"/>
        </w:rPr>
        <w:t>»</w:t>
      </w:r>
      <w:r w:rsidRPr="00FF5675">
        <w:rPr>
          <w:sz w:val="28"/>
          <w:szCs w:val="28"/>
          <w:lang w:val="uk-UA"/>
        </w:rPr>
        <w:t xml:space="preserve">, медалями </w:t>
      </w:r>
      <w:r w:rsidR="006859BD" w:rsidRPr="006859BD">
        <w:rPr>
          <w:spacing w:val="-1"/>
          <w:sz w:val="28"/>
          <w:szCs w:val="28"/>
          <w:lang w:val="uk-UA"/>
        </w:rPr>
        <w:t>–</w:t>
      </w:r>
      <w:r w:rsidRPr="00FF5675">
        <w:rPr>
          <w:sz w:val="28"/>
          <w:szCs w:val="28"/>
          <w:lang w:val="uk-UA"/>
        </w:rPr>
        <w:t xml:space="preserve"> золотою </w:t>
      </w:r>
      <w:r w:rsidR="004A3118">
        <w:rPr>
          <w:sz w:val="28"/>
          <w:szCs w:val="28"/>
          <w:lang w:val="uk-UA"/>
        </w:rPr>
        <w:t>«За високі досягнення у навчанні»</w:t>
      </w:r>
      <w:r w:rsidRPr="00FF5675">
        <w:rPr>
          <w:sz w:val="28"/>
          <w:szCs w:val="28"/>
          <w:lang w:val="uk-UA"/>
        </w:rPr>
        <w:t xml:space="preserve"> або срібною </w:t>
      </w:r>
      <w:r w:rsidR="004A3118">
        <w:rPr>
          <w:sz w:val="28"/>
          <w:szCs w:val="28"/>
          <w:lang w:val="uk-UA"/>
        </w:rPr>
        <w:t>«</w:t>
      </w:r>
      <w:r w:rsidRPr="00FF5675">
        <w:rPr>
          <w:sz w:val="28"/>
          <w:szCs w:val="28"/>
          <w:lang w:val="uk-UA"/>
        </w:rPr>
        <w:t>За досягнення у навчанні</w:t>
      </w:r>
      <w:r w:rsidR="004A3118">
        <w:rPr>
          <w:sz w:val="28"/>
          <w:szCs w:val="28"/>
          <w:lang w:val="uk-UA"/>
        </w:rPr>
        <w:t>»</w:t>
      </w:r>
      <w:r w:rsidRPr="00FF5675">
        <w:rPr>
          <w:sz w:val="28"/>
          <w:szCs w:val="28"/>
          <w:lang w:val="uk-UA"/>
        </w:rPr>
        <w:t xml:space="preserve">. За відмінні успіхи в навчанні випускники II ступеня одержують свідоцтво про базову загальну середню освіту з відзнакою, випускники III ступеня </w:t>
      </w:r>
      <w:r w:rsidR="006859BD" w:rsidRPr="006859BD">
        <w:rPr>
          <w:spacing w:val="-1"/>
          <w:sz w:val="28"/>
          <w:szCs w:val="28"/>
          <w:lang w:val="uk-UA"/>
        </w:rPr>
        <w:t>–</w:t>
      </w:r>
      <w:r w:rsidRPr="00FF5675">
        <w:rPr>
          <w:sz w:val="28"/>
          <w:szCs w:val="28"/>
          <w:lang w:val="uk-UA"/>
        </w:rPr>
        <w:t xml:space="preserve"> атестат про повну загальну середню освіту з відзнакою.</w:t>
      </w:r>
    </w:p>
    <w:p w:rsidR="00FF5675" w:rsidRPr="00FF5675" w:rsidRDefault="00FF5675" w:rsidP="00276AAC">
      <w:pPr>
        <w:shd w:val="clear" w:color="auto" w:fill="FFFFFF"/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>За успіхи у навчанні для учнів</w:t>
      </w:r>
      <w:r w:rsidR="004A3118">
        <w:rPr>
          <w:sz w:val="28"/>
          <w:szCs w:val="28"/>
          <w:lang w:val="uk-UA"/>
        </w:rPr>
        <w:t xml:space="preserve"> (вихованців)</w:t>
      </w:r>
      <w:r w:rsidRPr="00FF5675">
        <w:rPr>
          <w:sz w:val="28"/>
          <w:szCs w:val="28"/>
          <w:lang w:val="uk-UA"/>
        </w:rPr>
        <w:t xml:space="preserve"> можуть встановлюватися різні форми морального і матеріального заохочення.</w:t>
      </w:r>
    </w:p>
    <w:p w:rsidR="00FF5675" w:rsidRPr="00FF5675" w:rsidRDefault="00FF5675" w:rsidP="001E7B1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pacing w:val="-11"/>
          <w:sz w:val="28"/>
          <w:szCs w:val="28"/>
          <w:lang w:val="uk-UA"/>
        </w:rPr>
      </w:pP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Контроль за дотриманням порядку видачі випускникам свідоцтв, </w:t>
      </w:r>
      <w:r w:rsidRPr="00FF5675">
        <w:rPr>
          <w:color w:val="000000" w:themeColor="text1"/>
          <w:spacing w:val="-2"/>
          <w:sz w:val="28"/>
          <w:szCs w:val="28"/>
          <w:lang w:val="uk-UA"/>
        </w:rPr>
        <w:t xml:space="preserve">атестатів, золотих і срібних медалей, похвальних грамот та листів здійснюється 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>Департаментом.</w:t>
      </w:r>
    </w:p>
    <w:p w:rsidR="00FF5675" w:rsidRDefault="00FF5675" w:rsidP="001E7B1A">
      <w:pPr>
        <w:widowControl w:val="0"/>
        <w:numPr>
          <w:ilvl w:val="0"/>
          <w:numId w:val="5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567"/>
        <w:jc w:val="both"/>
        <w:rPr>
          <w:spacing w:val="-11"/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Позакласна робота з учнями </w:t>
      </w:r>
      <w:r w:rsidR="004A3118">
        <w:rPr>
          <w:sz w:val="28"/>
          <w:szCs w:val="28"/>
          <w:lang w:val="uk-UA"/>
        </w:rPr>
        <w:t xml:space="preserve">(вихованцями) </w:t>
      </w:r>
      <w:r w:rsidR="006859BD">
        <w:rPr>
          <w:sz w:val="28"/>
          <w:szCs w:val="28"/>
          <w:lang w:val="uk-UA"/>
        </w:rPr>
        <w:t xml:space="preserve">Закладу </w:t>
      </w:r>
      <w:r w:rsidRPr="00FF5675">
        <w:rPr>
          <w:spacing w:val="-1"/>
          <w:sz w:val="28"/>
          <w:szCs w:val="28"/>
          <w:lang w:val="uk-UA"/>
        </w:rPr>
        <w:t xml:space="preserve">проводиться з урахуванням всебічного розвитку особистості, </w:t>
      </w:r>
      <w:r w:rsidRPr="00FF5675">
        <w:rPr>
          <w:sz w:val="28"/>
          <w:szCs w:val="28"/>
          <w:lang w:val="uk-UA"/>
        </w:rPr>
        <w:t>специфіки обраних профілів навчання, профорієнтаційного спрямування і передбачає проведення гурткових занять, олімпіад, конкурсів, зустрічей з діячами науки і культури тощо.</w:t>
      </w:r>
    </w:p>
    <w:p w:rsidR="006859BD" w:rsidRPr="00FF5675" w:rsidRDefault="006859BD" w:rsidP="006859BD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ind w:left="567"/>
        <w:jc w:val="both"/>
        <w:rPr>
          <w:spacing w:val="-11"/>
          <w:sz w:val="28"/>
          <w:szCs w:val="28"/>
          <w:lang w:val="uk-UA"/>
        </w:rPr>
      </w:pPr>
    </w:p>
    <w:p w:rsidR="006859BD" w:rsidRDefault="004A3118" w:rsidP="006859BD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V</w:t>
      </w:r>
      <w:r w:rsidR="00FF5675" w:rsidRPr="00FF5675">
        <w:rPr>
          <w:b/>
          <w:sz w:val="28"/>
          <w:szCs w:val="28"/>
          <w:lang w:val="uk-UA"/>
        </w:rPr>
        <w:t xml:space="preserve"> </w:t>
      </w:r>
    </w:p>
    <w:p w:rsidR="00FF5675" w:rsidRDefault="00FF5675" w:rsidP="006859BD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FF5675">
        <w:rPr>
          <w:b/>
          <w:sz w:val="28"/>
          <w:szCs w:val="28"/>
          <w:lang w:val="uk-UA"/>
        </w:rPr>
        <w:t>УЧАСНИКИ НАВЧАЛЬНО-ВИХОВНОГО ПРОЦЕСУ</w:t>
      </w:r>
      <w:r w:rsidR="006859BD">
        <w:rPr>
          <w:b/>
          <w:sz w:val="28"/>
          <w:szCs w:val="28"/>
          <w:lang w:val="uk-UA"/>
        </w:rPr>
        <w:t xml:space="preserve"> ЗАКЛАД</w:t>
      </w:r>
      <w:r w:rsidR="006859BD">
        <w:rPr>
          <w:b/>
          <w:bCs/>
          <w:sz w:val="28"/>
          <w:szCs w:val="28"/>
          <w:lang w:val="uk-UA"/>
        </w:rPr>
        <w:t>У</w:t>
      </w:r>
    </w:p>
    <w:p w:rsidR="006859BD" w:rsidRPr="00FF5675" w:rsidRDefault="006859BD" w:rsidP="006859BD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:rsidR="00FF5675" w:rsidRPr="00FF5675" w:rsidRDefault="00FF5675" w:rsidP="006859BD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z w:val="28"/>
          <w:szCs w:val="28"/>
          <w:lang w:val="uk-UA"/>
        </w:rPr>
        <w:t>5.1. Учасниками</w:t>
      </w:r>
      <w:r w:rsidR="006859BD">
        <w:rPr>
          <w:color w:val="000000" w:themeColor="text1"/>
          <w:sz w:val="28"/>
          <w:szCs w:val="28"/>
          <w:lang w:val="uk-UA"/>
        </w:rPr>
        <w:t xml:space="preserve"> навчально-виховного процесу в З</w:t>
      </w:r>
      <w:r w:rsidRPr="00FF5675">
        <w:rPr>
          <w:color w:val="000000" w:themeColor="text1"/>
          <w:sz w:val="28"/>
          <w:szCs w:val="28"/>
          <w:lang w:val="uk-UA"/>
        </w:rPr>
        <w:t>акладі</w:t>
      </w:r>
      <w:r w:rsidRPr="00FF5675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FF5675">
        <w:rPr>
          <w:color w:val="000000" w:themeColor="text1"/>
          <w:sz w:val="28"/>
          <w:szCs w:val="28"/>
          <w:lang w:val="uk-UA"/>
        </w:rPr>
        <w:t>є:</w:t>
      </w:r>
    </w:p>
    <w:p w:rsidR="00FF5675" w:rsidRPr="00FF5675" w:rsidRDefault="00FF5675" w:rsidP="001E7B1A">
      <w:pPr>
        <w:widowControl w:val="0"/>
        <w:numPr>
          <w:ilvl w:val="0"/>
          <w:numId w:val="24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F5675">
        <w:rPr>
          <w:color w:val="000000" w:themeColor="text1"/>
          <w:spacing w:val="-2"/>
          <w:sz w:val="28"/>
          <w:szCs w:val="28"/>
          <w:lang w:val="uk-UA"/>
        </w:rPr>
        <w:t xml:space="preserve">учні (вихованці), у тому числі діти, які навчаються і виховуються у </w:t>
      </w:r>
      <w:r w:rsidR="006859BD">
        <w:rPr>
          <w:color w:val="000000" w:themeColor="text1"/>
          <w:spacing w:val="-2"/>
          <w:sz w:val="28"/>
          <w:szCs w:val="28"/>
          <w:lang w:val="uk-UA"/>
        </w:rPr>
        <w:t>З</w:t>
      </w:r>
      <w:r w:rsidRPr="00FF5675">
        <w:rPr>
          <w:color w:val="000000" w:themeColor="text1"/>
          <w:spacing w:val="-2"/>
          <w:sz w:val="28"/>
          <w:szCs w:val="28"/>
          <w:lang w:val="uk-UA"/>
        </w:rPr>
        <w:t>акладі та повністю утримуються за рахунок держави;</w:t>
      </w:r>
    </w:p>
    <w:p w:rsidR="00FF5675" w:rsidRPr="00FF5675" w:rsidRDefault="00FF5675" w:rsidP="001E7B1A">
      <w:pPr>
        <w:widowControl w:val="0"/>
        <w:numPr>
          <w:ilvl w:val="0"/>
          <w:numId w:val="24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F5675">
        <w:rPr>
          <w:color w:val="000000" w:themeColor="text1"/>
          <w:spacing w:val="-1"/>
          <w:sz w:val="28"/>
          <w:szCs w:val="28"/>
          <w:lang w:val="uk-UA"/>
        </w:rPr>
        <w:t xml:space="preserve">адміністрація на чолі з </w:t>
      </w:r>
      <w:r w:rsidR="006859BD">
        <w:rPr>
          <w:color w:val="000000" w:themeColor="text1"/>
          <w:spacing w:val="-1"/>
          <w:sz w:val="28"/>
          <w:szCs w:val="28"/>
          <w:lang w:val="uk-UA"/>
        </w:rPr>
        <w:t>директором</w:t>
      </w:r>
      <w:r w:rsidRPr="00FF5675">
        <w:rPr>
          <w:color w:val="000000" w:themeColor="text1"/>
          <w:spacing w:val="-1"/>
          <w:sz w:val="28"/>
          <w:szCs w:val="28"/>
          <w:lang w:val="uk-UA"/>
        </w:rPr>
        <w:t>;</w:t>
      </w:r>
    </w:p>
    <w:p w:rsidR="00FF5675" w:rsidRPr="00FF5675" w:rsidRDefault="00FF5675" w:rsidP="001E7B1A">
      <w:pPr>
        <w:widowControl w:val="0"/>
        <w:numPr>
          <w:ilvl w:val="0"/>
          <w:numId w:val="24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F5675">
        <w:rPr>
          <w:color w:val="000000" w:themeColor="text1"/>
          <w:spacing w:val="-2"/>
          <w:sz w:val="28"/>
          <w:szCs w:val="28"/>
          <w:lang w:val="uk-UA"/>
        </w:rPr>
        <w:t>педагогічні працівники;</w:t>
      </w:r>
    </w:p>
    <w:p w:rsidR="00FF5675" w:rsidRPr="00FF5675" w:rsidRDefault="00FF5675" w:rsidP="001E7B1A">
      <w:pPr>
        <w:widowControl w:val="0"/>
        <w:numPr>
          <w:ilvl w:val="0"/>
          <w:numId w:val="24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F5675">
        <w:rPr>
          <w:color w:val="000000" w:themeColor="text1"/>
          <w:spacing w:val="-2"/>
          <w:sz w:val="28"/>
          <w:szCs w:val="28"/>
          <w:lang w:val="uk-UA"/>
        </w:rPr>
        <w:t>медичні працівники;</w:t>
      </w:r>
    </w:p>
    <w:p w:rsidR="00FF5675" w:rsidRPr="00FF5675" w:rsidRDefault="00FF5675" w:rsidP="001E7B1A">
      <w:pPr>
        <w:widowControl w:val="0"/>
        <w:numPr>
          <w:ilvl w:val="0"/>
          <w:numId w:val="24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F5675">
        <w:rPr>
          <w:color w:val="000000" w:themeColor="text1"/>
          <w:spacing w:val="-2"/>
          <w:sz w:val="28"/>
          <w:szCs w:val="28"/>
          <w:lang w:val="uk-UA"/>
        </w:rPr>
        <w:t>практичний психолог;</w:t>
      </w:r>
    </w:p>
    <w:p w:rsidR="00FF5675" w:rsidRPr="00FF5675" w:rsidRDefault="00FF5675" w:rsidP="001E7B1A">
      <w:pPr>
        <w:widowControl w:val="0"/>
        <w:numPr>
          <w:ilvl w:val="0"/>
          <w:numId w:val="24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F5675">
        <w:rPr>
          <w:color w:val="000000" w:themeColor="text1"/>
          <w:spacing w:val="-3"/>
          <w:sz w:val="28"/>
          <w:szCs w:val="28"/>
          <w:lang w:val="uk-UA"/>
        </w:rPr>
        <w:t>бібліотекар;</w:t>
      </w:r>
    </w:p>
    <w:p w:rsidR="00FF5675" w:rsidRPr="00FF5675" w:rsidRDefault="00FF5675" w:rsidP="001E7B1A">
      <w:pPr>
        <w:widowControl w:val="0"/>
        <w:numPr>
          <w:ilvl w:val="0"/>
          <w:numId w:val="24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F5675">
        <w:rPr>
          <w:color w:val="000000" w:themeColor="text1"/>
          <w:spacing w:val="-3"/>
          <w:sz w:val="28"/>
          <w:szCs w:val="28"/>
          <w:lang w:val="uk-UA"/>
        </w:rPr>
        <w:t xml:space="preserve">інженерно-технічний, допоміжний персонал, інші працівники </w:t>
      </w:r>
      <w:r w:rsidR="006859BD">
        <w:rPr>
          <w:color w:val="000000" w:themeColor="text1"/>
          <w:spacing w:val="-3"/>
          <w:sz w:val="28"/>
          <w:szCs w:val="28"/>
          <w:lang w:val="uk-UA"/>
        </w:rPr>
        <w:t>З</w:t>
      </w:r>
      <w:r w:rsidRPr="00FF5675">
        <w:rPr>
          <w:color w:val="000000" w:themeColor="text1"/>
          <w:spacing w:val="-3"/>
          <w:sz w:val="28"/>
          <w:szCs w:val="28"/>
          <w:lang w:val="uk-UA"/>
        </w:rPr>
        <w:t>акладу;</w:t>
      </w:r>
    </w:p>
    <w:p w:rsidR="00FF5675" w:rsidRPr="006859BD" w:rsidRDefault="00FF5675" w:rsidP="001E7B1A">
      <w:pPr>
        <w:widowControl w:val="0"/>
        <w:numPr>
          <w:ilvl w:val="0"/>
          <w:numId w:val="24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F5675">
        <w:rPr>
          <w:color w:val="000000" w:themeColor="text1"/>
          <w:spacing w:val="-1"/>
          <w:sz w:val="28"/>
          <w:szCs w:val="28"/>
          <w:lang w:val="uk-UA"/>
        </w:rPr>
        <w:t>бат</w:t>
      </w:r>
      <w:r w:rsidR="006859BD">
        <w:rPr>
          <w:color w:val="000000" w:themeColor="text1"/>
          <w:spacing w:val="-1"/>
          <w:sz w:val="28"/>
          <w:szCs w:val="28"/>
          <w:lang w:val="uk-UA"/>
        </w:rPr>
        <w:t>ьки або особи, які їх замінюють;</w:t>
      </w:r>
    </w:p>
    <w:p w:rsidR="006859BD" w:rsidRPr="00FF5675" w:rsidRDefault="006859BD" w:rsidP="001E7B1A">
      <w:pPr>
        <w:widowControl w:val="0"/>
        <w:numPr>
          <w:ilvl w:val="0"/>
          <w:numId w:val="24"/>
        </w:numPr>
        <w:shd w:val="clear" w:color="auto" w:fill="FFFFFF"/>
        <w:tabs>
          <w:tab w:val="left" w:pos="79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pacing w:val="-1"/>
          <w:sz w:val="28"/>
          <w:szCs w:val="28"/>
          <w:lang w:val="uk-UA"/>
        </w:rPr>
        <w:lastRenderedPageBreak/>
        <w:t>представники громадськості.</w:t>
      </w:r>
    </w:p>
    <w:p w:rsidR="00FF5675" w:rsidRPr="00FF5675" w:rsidRDefault="00FF5675" w:rsidP="006859BD">
      <w:pPr>
        <w:shd w:val="clear" w:color="auto" w:fill="FFFFFF"/>
        <w:tabs>
          <w:tab w:val="left" w:pos="851"/>
          <w:tab w:val="left" w:pos="1315"/>
        </w:tabs>
        <w:ind w:firstLine="567"/>
        <w:jc w:val="both"/>
        <w:rPr>
          <w:lang w:val="uk-UA"/>
        </w:rPr>
      </w:pPr>
      <w:r w:rsidRPr="00FF5675">
        <w:rPr>
          <w:spacing w:val="-12"/>
          <w:sz w:val="28"/>
          <w:szCs w:val="28"/>
          <w:lang w:val="uk-UA"/>
        </w:rPr>
        <w:t>5.2.</w:t>
      </w:r>
      <w:r w:rsidRPr="00FF5675">
        <w:rPr>
          <w:sz w:val="28"/>
          <w:szCs w:val="28"/>
          <w:lang w:val="uk-UA"/>
        </w:rPr>
        <w:tab/>
        <w:t>Права   і    обов'язки   учнів</w:t>
      </w:r>
      <w:r w:rsidR="001A727E">
        <w:rPr>
          <w:sz w:val="28"/>
          <w:szCs w:val="28"/>
          <w:lang w:val="uk-UA"/>
        </w:rPr>
        <w:t xml:space="preserve"> (вихованців)</w:t>
      </w:r>
      <w:r w:rsidRPr="00FF5675">
        <w:rPr>
          <w:sz w:val="28"/>
          <w:szCs w:val="28"/>
          <w:lang w:val="uk-UA"/>
        </w:rPr>
        <w:t>,   педагогічних   та   інших   працівників визна</w:t>
      </w:r>
      <w:r w:rsidRPr="00FF5675">
        <w:rPr>
          <w:spacing w:val="-2"/>
          <w:sz w:val="28"/>
          <w:szCs w:val="28"/>
          <w:lang w:val="uk-UA"/>
        </w:rPr>
        <w:t>чаються чинним законодавством України та цим Статутом.</w:t>
      </w:r>
    </w:p>
    <w:p w:rsidR="00FF5675" w:rsidRPr="00FF5675" w:rsidRDefault="00FF5675" w:rsidP="006859BD">
      <w:p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lang w:val="uk-UA"/>
        </w:rPr>
      </w:pPr>
      <w:r w:rsidRPr="00FF5675">
        <w:rPr>
          <w:spacing w:val="-15"/>
          <w:sz w:val="28"/>
          <w:szCs w:val="28"/>
          <w:lang w:val="uk-UA"/>
        </w:rPr>
        <w:t>5.3.</w:t>
      </w:r>
      <w:r w:rsidRPr="00FF5675">
        <w:rPr>
          <w:sz w:val="28"/>
          <w:szCs w:val="28"/>
          <w:lang w:val="uk-UA"/>
        </w:rPr>
        <w:tab/>
      </w:r>
      <w:r w:rsidRPr="00FF5675">
        <w:rPr>
          <w:spacing w:val="-2"/>
          <w:sz w:val="28"/>
          <w:szCs w:val="28"/>
          <w:lang w:val="uk-UA"/>
        </w:rPr>
        <w:t xml:space="preserve">Учні </w:t>
      </w:r>
      <w:r w:rsidR="001A727E">
        <w:rPr>
          <w:spacing w:val="-2"/>
          <w:sz w:val="28"/>
          <w:szCs w:val="28"/>
          <w:lang w:val="uk-UA"/>
        </w:rPr>
        <w:t xml:space="preserve">(вихованці) </w:t>
      </w:r>
      <w:r w:rsidRPr="00FF5675">
        <w:rPr>
          <w:spacing w:val="-2"/>
          <w:sz w:val="28"/>
          <w:szCs w:val="28"/>
          <w:lang w:val="uk-UA"/>
        </w:rPr>
        <w:t>мають право на:</w:t>
      </w:r>
    </w:p>
    <w:p w:rsidR="00FF5675" w:rsidRPr="001A727E" w:rsidRDefault="00FF5675" w:rsidP="001E7B1A">
      <w:pPr>
        <w:pStyle w:val="aa"/>
        <w:numPr>
          <w:ilvl w:val="0"/>
          <w:numId w:val="25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A727E">
        <w:rPr>
          <w:rFonts w:ascii="Times New Roman" w:hAnsi="Times New Roman" w:cs="Times New Roman"/>
          <w:spacing w:val="-1"/>
          <w:sz w:val="28"/>
          <w:szCs w:val="28"/>
        </w:rPr>
        <w:t>доступність та безоплатність дошкільної, базової, повної загальної середньої та позашкільної освіти;</w:t>
      </w:r>
    </w:p>
    <w:p w:rsidR="00FF5675" w:rsidRPr="001A727E" w:rsidRDefault="00FF5675" w:rsidP="001E7B1A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970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>вибір форми та профілю навчання,  факультативів,   спецкурсів, гуртків  позашкільних та позакласних занять;</w:t>
      </w:r>
    </w:p>
    <w:p w:rsidR="00FF5675" w:rsidRPr="001A727E" w:rsidRDefault="00FF5675" w:rsidP="001E7B1A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970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 xml:space="preserve">користування навчально-виробничою, науковою, матеріально-технічною, культурно-спортивною, побутовою та оздоровчою базою </w:t>
      </w:r>
      <w:r w:rsidR="001A727E">
        <w:rPr>
          <w:sz w:val="28"/>
          <w:szCs w:val="28"/>
          <w:lang w:val="uk-UA"/>
        </w:rPr>
        <w:t>З</w:t>
      </w:r>
      <w:r w:rsidRPr="001A727E">
        <w:rPr>
          <w:sz w:val="28"/>
          <w:szCs w:val="28"/>
          <w:lang w:val="uk-UA"/>
        </w:rPr>
        <w:t>акладу;</w:t>
      </w:r>
    </w:p>
    <w:p w:rsidR="00FF5675" w:rsidRPr="001A727E" w:rsidRDefault="00FF5675" w:rsidP="001E7B1A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970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pacing w:val="-1"/>
          <w:sz w:val="28"/>
          <w:szCs w:val="28"/>
          <w:lang w:val="uk-UA"/>
        </w:rPr>
        <w:t>доступ до інформації з усіх галузей знань;</w:t>
      </w:r>
    </w:p>
    <w:p w:rsidR="00FF5675" w:rsidRPr="001A727E" w:rsidRDefault="00FF5675" w:rsidP="001A727E">
      <w:pPr>
        <w:tabs>
          <w:tab w:val="left" w:pos="0"/>
          <w:tab w:val="left" w:pos="851"/>
        </w:tabs>
        <w:ind w:firstLine="556"/>
        <w:jc w:val="both"/>
        <w:rPr>
          <w:sz w:val="2"/>
          <w:szCs w:val="2"/>
          <w:lang w:val="uk-UA"/>
        </w:rPr>
      </w:pPr>
    </w:p>
    <w:p w:rsidR="00FF5675" w:rsidRPr="001A727E" w:rsidRDefault="00FF5675" w:rsidP="001E7B1A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1133"/>
        </w:tabs>
        <w:autoSpaceDE w:val="0"/>
        <w:autoSpaceDN w:val="0"/>
        <w:adjustRightInd w:val="0"/>
        <w:ind w:left="0" w:firstLine="556"/>
        <w:jc w:val="both"/>
        <w:rPr>
          <w:lang w:val="uk-UA"/>
        </w:rPr>
      </w:pPr>
      <w:r w:rsidRPr="001A727E">
        <w:rPr>
          <w:sz w:val="28"/>
          <w:szCs w:val="28"/>
          <w:lang w:val="uk-UA"/>
        </w:rPr>
        <w:t xml:space="preserve">участь у роботі органів громадського самоврядування </w:t>
      </w:r>
      <w:r w:rsidR="001A727E">
        <w:rPr>
          <w:spacing w:val="-2"/>
          <w:sz w:val="28"/>
          <w:szCs w:val="28"/>
          <w:lang w:val="uk-UA"/>
        </w:rPr>
        <w:t>З</w:t>
      </w:r>
      <w:r w:rsidRPr="001A727E">
        <w:rPr>
          <w:spacing w:val="-2"/>
          <w:sz w:val="28"/>
          <w:szCs w:val="28"/>
          <w:lang w:val="uk-UA"/>
        </w:rPr>
        <w:t>акладу;</w:t>
      </w:r>
    </w:p>
    <w:p w:rsidR="00FF5675" w:rsidRPr="001A727E" w:rsidRDefault="00FF5675" w:rsidP="001E7B1A">
      <w:pPr>
        <w:pStyle w:val="aa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94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</w:rPr>
      </w:pPr>
      <w:r w:rsidRPr="001A727E">
        <w:rPr>
          <w:rFonts w:ascii="Times New Roman" w:hAnsi="Times New Roman" w:cs="Times New Roman"/>
          <w:sz w:val="28"/>
          <w:szCs w:val="28"/>
        </w:rPr>
        <w:t>участь в обговоренні і внесеннях власних пропозицій щодо організації</w:t>
      </w:r>
      <w:r w:rsidRPr="001A727E">
        <w:rPr>
          <w:rFonts w:ascii="Times New Roman" w:hAnsi="Times New Roman" w:cs="Times New Roman"/>
        </w:rPr>
        <w:t xml:space="preserve"> </w:t>
      </w:r>
      <w:r w:rsidRPr="001A727E">
        <w:rPr>
          <w:rFonts w:ascii="Times New Roman" w:hAnsi="Times New Roman" w:cs="Times New Roman"/>
          <w:spacing w:val="-1"/>
          <w:sz w:val="28"/>
          <w:szCs w:val="28"/>
        </w:rPr>
        <w:t>навчально-виховного процесу, дозвілля учнів</w:t>
      </w:r>
      <w:r w:rsidR="001A727E">
        <w:rPr>
          <w:rFonts w:ascii="Times New Roman" w:hAnsi="Times New Roman" w:cs="Times New Roman"/>
          <w:spacing w:val="-1"/>
          <w:sz w:val="28"/>
          <w:szCs w:val="28"/>
        </w:rPr>
        <w:t xml:space="preserve"> (вихованців)</w:t>
      </w:r>
      <w:r w:rsidRPr="001A727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F5675" w:rsidRPr="001A727E" w:rsidRDefault="00FF5675" w:rsidP="001E7B1A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1056"/>
          <w:tab w:val="left" w:pos="8266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>розвиток своїх творчих здібностей та інтересів через участь у різних видах  навчальної, науково-практичної діяльності, конференціях,  олімпіадах, виставах</w:t>
      </w:r>
      <w:r w:rsidRPr="001A727E">
        <w:rPr>
          <w:spacing w:val="-3"/>
          <w:sz w:val="28"/>
          <w:szCs w:val="28"/>
          <w:lang w:val="uk-UA"/>
        </w:rPr>
        <w:t>, конкурсах тощо;</w:t>
      </w:r>
    </w:p>
    <w:p w:rsidR="00FF5675" w:rsidRPr="001A727E" w:rsidRDefault="00FF5675" w:rsidP="001E7B1A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1056"/>
          <w:tab w:val="left" w:pos="9498"/>
          <w:tab w:val="left" w:pos="978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 xml:space="preserve">захист від будь-яких форм експлуатації, психічного і фізичного </w:t>
      </w:r>
      <w:r w:rsidRPr="001A727E">
        <w:rPr>
          <w:spacing w:val="-2"/>
          <w:sz w:val="28"/>
          <w:szCs w:val="28"/>
          <w:lang w:val="uk-UA"/>
        </w:rPr>
        <w:t>насилля, що порушують права або принижують їх честь, гідність;</w:t>
      </w:r>
    </w:p>
    <w:p w:rsidR="00FF5675" w:rsidRPr="001A727E" w:rsidRDefault="00FF5675" w:rsidP="001A727E">
      <w:pPr>
        <w:tabs>
          <w:tab w:val="left" w:pos="0"/>
          <w:tab w:val="left" w:pos="851"/>
        </w:tabs>
        <w:ind w:firstLine="556"/>
        <w:jc w:val="both"/>
        <w:rPr>
          <w:sz w:val="2"/>
          <w:szCs w:val="2"/>
          <w:lang w:val="uk-UA"/>
        </w:rPr>
      </w:pPr>
    </w:p>
    <w:p w:rsidR="00FF5675" w:rsidRPr="001A727E" w:rsidRDefault="00FF5675" w:rsidP="001E7B1A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979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 xml:space="preserve"> безпечні і нешкідливі умови навчання, виховання та праці;</w:t>
      </w:r>
    </w:p>
    <w:p w:rsidR="00FF5675" w:rsidRPr="001A727E" w:rsidRDefault="00FF5675" w:rsidP="001E7B1A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979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pacing w:val="-2"/>
          <w:sz w:val="28"/>
          <w:szCs w:val="28"/>
          <w:lang w:val="uk-UA"/>
        </w:rPr>
        <w:t xml:space="preserve"> вільне вираження поглядів, переконань. </w:t>
      </w:r>
    </w:p>
    <w:p w:rsidR="00FF5675" w:rsidRPr="00FF5675" w:rsidRDefault="00FF5675" w:rsidP="001A727E">
      <w:pPr>
        <w:shd w:val="clear" w:color="auto" w:fill="FFFFFF"/>
        <w:tabs>
          <w:tab w:val="left" w:pos="851"/>
          <w:tab w:val="left" w:pos="979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5.4. Учні</w:t>
      </w:r>
      <w:r w:rsidR="001A727E">
        <w:rPr>
          <w:sz w:val="28"/>
          <w:szCs w:val="28"/>
          <w:lang w:val="uk-UA"/>
        </w:rPr>
        <w:t xml:space="preserve"> (вихованці)</w:t>
      </w:r>
      <w:r w:rsidRPr="00FF5675">
        <w:rPr>
          <w:sz w:val="28"/>
          <w:szCs w:val="28"/>
          <w:lang w:val="uk-UA"/>
        </w:rPr>
        <w:t xml:space="preserve"> зобов'язані:</w:t>
      </w:r>
    </w:p>
    <w:p w:rsidR="00FF5675" w:rsidRPr="001A727E" w:rsidRDefault="00FF5675" w:rsidP="001E7B1A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979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>оволодівати знаннями, вміннями, практичними навичками, підвищувати</w:t>
      </w:r>
      <w:r w:rsidR="001A727E">
        <w:rPr>
          <w:sz w:val="28"/>
          <w:szCs w:val="28"/>
          <w:lang w:val="uk-UA"/>
        </w:rPr>
        <w:t xml:space="preserve"> </w:t>
      </w:r>
      <w:r w:rsidRPr="001A727E">
        <w:rPr>
          <w:spacing w:val="-1"/>
          <w:sz w:val="28"/>
          <w:szCs w:val="28"/>
          <w:lang w:val="uk-UA"/>
        </w:rPr>
        <w:t>загальнокультурний рівень;</w:t>
      </w:r>
    </w:p>
    <w:p w:rsidR="00FF5675" w:rsidRPr="001A727E" w:rsidRDefault="00FF5675" w:rsidP="001E7B1A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056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>дотримуватися вимог Статуту</w:t>
      </w:r>
      <w:r w:rsidR="001A727E">
        <w:rPr>
          <w:sz w:val="28"/>
          <w:szCs w:val="28"/>
          <w:lang w:val="uk-UA"/>
        </w:rPr>
        <w:t xml:space="preserve"> Закладу</w:t>
      </w:r>
      <w:r w:rsidRPr="001A727E">
        <w:rPr>
          <w:sz w:val="28"/>
          <w:szCs w:val="28"/>
          <w:lang w:val="uk-UA"/>
        </w:rPr>
        <w:t>, Правил внутрішнього</w:t>
      </w:r>
      <w:r w:rsidR="001A727E">
        <w:rPr>
          <w:sz w:val="28"/>
          <w:szCs w:val="28"/>
          <w:lang w:val="uk-UA"/>
        </w:rPr>
        <w:t xml:space="preserve"> трудового</w:t>
      </w:r>
      <w:r w:rsidRPr="001A727E">
        <w:rPr>
          <w:sz w:val="28"/>
          <w:szCs w:val="28"/>
          <w:lang w:val="uk-UA"/>
        </w:rPr>
        <w:t xml:space="preserve"> розпорядку;</w:t>
      </w:r>
    </w:p>
    <w:p w:rsidR="00FF5675" w:rsidRPr="001A727E" w:rsidRDefault="00FF5675" w:rsidP="001E7B1A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056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>бережливо с</w:t>
      </w:r>
      <w:r w:rsidR="001A727E">
        <w:rPr>
          <w:sz w:val="28"/>
          <w:szCs w:val="28"/>
          <w:lang w:val="uk-UA"/>
        </w:rPr>
        <w:t>тавитись особових речей та майна З</w:t>
      </w:r>
      <w:r w:rsidRPr="001A727E">
        <w:rPr>
          <w:sz w:val="28"/>
          <w:szCs w:val="28"/>
          <w:lang w:val="uk-UA"/>
        </w:rPr>
        <w:t>акладу;</w:t>
      </w:r>
    </w:p>
    <w:p w:rsidR="00FF5675" w:rsidRPr="001A727E" w:rsidRDefault="00FF5675" w:rsidP="001E7B1A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056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>дотримуватися</w:t>
      </w:r>
      <w:r w:rsidR="001A727E">
        <w:rPr>
          <w:sz w:val="28"/>
          <w:szCs w:val="28"/>
          <w:lang w:val="uk-UA"/>
        </w:rPr>
        <w:t xml:space="preserve"> чинного </w:t>
      </w:r>
      <w:r w:rsidRPr="001A727E">
        <w:rPr>
          <w:sz w:val="28"/>
          <w:szCs w:val="28"/>
          <w:lang w:val="uk-UA"/>
        </w:rPr>
        <w:t>законодавства</w:t>
      </w:r>
      <w:r w:rsidR="001A727E">
        <w:rPr>
          <w:sz w:val="28"/>
          <w:szCs w:val="28"/>
          <w:lang w:val="uk-UA"/>
        </w:rPr>
        <w:t xml:space="preserve"> України</w:t>
      </w:r>
      <w:r w:rsidRPr="001A727E">
        <w:rPr>
          <w:sz w:val="28"/>
          <w:szCs w:val="28"/>
          <w:lang w:val="uk-UA"/>
        </w:rPr>
        <w:t>, моральних, етичних норм;</w:t>
      </w:r>
    </w:p>
    <w:p w:rsidR="00FF5675" w:rsidRPr="001A727E" w:rsidRDefault="00FF5675" w:rsidP="001E7B1A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056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z w:val="28"/>
          <w:szCs w:val="28"/>
          <w:lang w:val="uk-UA"/>
        </w:rPr>
        <w:t>брати посильну участь у різних видах трудової діяльності, що не заборонені чинним законодавством України;</w:t>
      </w:r>
    </w:p>
    <w:p w:rsidR="00FF5675" w:rsidRPr="001A727E" w:rsidRDefault="00FF5675" w:rsidP="001E7B1A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056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1A727E">
        <w:rPr>
          <w:spacing w:val="-1"/>
          <w:sz w:val="28"/>
          <w:szCs w:val="28"/>
          <w:lang w:val="uk-UA"/>
        </w:rPr>
        <w:t>дотримуватися правил особистої гігієни;</w:t>
      </w:r>
    </w:p>
    <w:p w:rsidR="00FF5675" w:rsidRPr="001A727E" w:rsidRDefault="00FF5675" w:rsidP="001E7B1A">
      <w:pPr>
        <w:pStyle w:val="aa"/>
        <w:numPr>
          <w:ilvl w:val="0"/>
          <w:numId w:val="26"/>
        </w:numPr>
        <w:shd w:val="clear" w:color="auto" w:fill="FFFFFF"/>
        <w:tabs>
          <w:tab w:val="left" w:pos="851"/>
          <w:tab w:val="left" w:pos="1142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</w:rPr>
      </w:pPr>
      <w:r w:rsidRPr="001A727E">
        <w:rPr>
          <w:rFonts w:ascii="Times New Roman" w:hAnsi="Times New Roman" w:cs="Times New Roman"/>
          <w:sz w:val="28"/>
          <w:szCs w:val="28"/>
        </w:rPr>
        <w:t xml:space="preserve">виконувати вимоги техніки безпеки під час навчальних занять та у позаурочний час, дбати про своє здоров'я і здоров'я інших учасників </w:t>
      </w:r>
      <w:r w:rsidRPr="001A727E">
        <w:rPr>
          <w:rFonts w:ascii="Times New Roman" w:hAnsi="Times New Roman" w:cs="Times New Roman"/>
          <w:spacing w:val="-1"/>
          <w:sz w:val="28"/>
          <w:szCs w:val="28"/>
        </w:rPr>
        <w:t>навчально-виховного процесу.</w:t>
      </w:r>
    </w:p>
    <w:p w:rsidR="00FF5675" w:rsidRPr="00FF5675" w:rsidRDefault="00FF5675" w:rsidP="001A727E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5.5. Учні </w:t>
      </w:r>
      <w:r w:rsidR="001A727E">
        <w:rPr>
          <w:sz w:val="28"/>
          <w:szCs w:val="28"/>
          <w:lang w:val="uk-UA"/>
        </w:rPr>
        <w:t>(вихованці) Закладу</w:t>
      </w:r>
      <w:r w:rsidRPr="00FF5675">
        <w:rPr>
          <w:sz w:val="28"/>
          <w:szCs w:val="28"/>
          <w:lang w:val="uk-UA"/>
        </w:rPr>
        <w:t xml:space="preserve"> можуть </w:t>
      </w:r>
      <w:r w:rsidRPr="00FF5675">
        <w:rPr>
          <w:spacing w:val="-1"/>
          <w:sz w:val="28"/>
          <w:szCs w:val="28"/>
          <w:lang w:val="uk-UA"/>
        </w:rPr>
        <w:t xml:space="preserve">залучатися за їх згодою та згодою батьків або осіб, які їх замінюють, до </w:t>
      </w:r>
      <w:r w:rsidRPr="00FF5675">
        <w:rPr>
          <w:sz w:val="28"/>
          <w:szCs w:val="28"/>
          <w:lang w:val="uk-UA"/>
        </w:rPr>
        <w:t>самообслуговування, різних видів суспільно-корисної праці відповідно до Статуту</w:t>
      </w:r>
      <w:r w:rsidR="001A727E">
        <w:rPr>
          <w:sz w:val="28"/>
          <w:szCs w:val="28"/>
          <w:lang w:val="uk-UA"/>
        </w:rPr>
        <w:t xml:space="preserve"> Закладу</w:t>
      </w:r>
      <w:r w:rsidRPr="00FF5675">
        <w:rPr>
          <w:sz w:val="28"/>
          <w:szCs w:val="28"/>
          <w:lang w:val="uk-UA"/>
        </w:rPr>
        <w:t xml:space="preserve"> і Правил внутрішнього трудового розпорядку з урахуванням віку, статі, фізичних можливостей, норм і правил особистої гігієни та охорони здоров’я.</w:t>
      </w:r>
    </w:p>
    <w:p w:rsidR="00FF5675" w:rsidRPr="00FF5675" w:rsidRDefault="00FF5675" w:rsidP="006859BD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5.6. Педагогічними працівниками </w:t>
      </w:r>
      <w:r w:rsidR="00BF72F7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можуть бути особи з високими моральними якостями, які </w:t>
      </w:r>
      <w:r w:rsidRPr="00FF5675">
        <w:rPr>
          <w:spacing w:val="-1"/>
          <w:sz w:val="28"/>
          <w:szCs w:val="28"/>
          <w:lang w:val="uk-UA"/>
        </w:rPr>
        <w:t xml:space="preserve">мають відповідну педагогічну освіту, належний рівень професійної підготовки, </w:t>
      </w:r>
      <w:r w:rsidRPr="00FF5675">
        <w:rPr>
          <w:sz w:val="28"/>
          <w:szCs w:val="28"/>
          <w:lang w:val="uk-UA"/>
        </w:rPr>
        <w:t xml:space="preserve">здійснюють педагогічну діяльність, забезпечують результативність та якість </w:t>
      </w:r>
      <w:r w:rsidRPr="00FF5675">
        <w:rPr>
          <w:spacing w:val="-1"/>
          <w:sz w:val="28"/>
          <w:szCs w:val="28"/>
          <w:lang w:val="uk-UA"/>
        </w:rPr>
        <w:t xml:space="preserve">своєї роботи, фізичний та психічний стан здоров'я яких дозволяє виконувати </w:t>
      </w:r>
      <w:r w:rsidRPr="00FF5675">
        <w:rPr>
          <w:sz w:val="28"/>
          <w:szCs w:val="28"/>
          <w:lang w:val="uk-UA"/>
        </w:rPr>
        <w:t>професійні обов'язки.</w:t>
      </w:r>
    </w:p>
    <w:p w:rsidR="00FF5675" w:rsidRPr="00FF5675" w:rsidRDefault="00FF5675" w:rsidP="006859BD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pacing w:val="-2"/>
          <w:sz w:val="28"/>
          <w:szCs w:val="28"/>
          <w:lang w:val="uk-UA"/>
        </w:rPr>
        <w:lastRenderedPageBreak/>
        <w:t xml:space="preserve">5.7. Призначення на посаду та звільнення з посади педагогічних та інших </w:t>
      </w:r>
      <w:r w:rsidRPr="00FF5675">
        <w:rPr>
          <w:sz w:val="28"/>
          <w:szCs w:val="28"/>
          <w:lang w:val="uk-UA"/>
        </w:rPr>
        <w:t>працівників й інші трудові відносини регулюються трудовим законодавством</w:t>
      </w:r>
      <w:r w:rsidRPr="00FF5675">
        <w:rPr>
          <w:lang w:val="uk-UA"/>
        </w:rPr>
        <w:t xml:space="preserve"> </w:t>
      </w:r>
      <w:r w:rsidRPr="00FF5675">
        <w:rPr>
          <w:spacing w:val="-6"/>
          <w:sz w:val="28"/>
          <w:szCs w:val="28"/>
          <w:lang w:val="uk-UA"/>
        </w:rPr>
        <w:t>України.</w:t>
      </w:r>
    </w:p>
    <w:p w:rsidR="00BF72F7" w:rsidRDefault="00FF5675" w:rsidP="006859B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 xml:space="preserve">Призначення на посаду та звільнення з посади заступників директора та </w:t>
      </w:r>
      <w:r w:rsidRPr="00FF5675">
        <w:rPr>
          <w:sz w:val="28"/>
          <w:szCs w:val="28"/>
          <w:lang w:val="uk-UA"/>
        </w:rPr>
        <w:t xml:space="preserve">інших педагогічних працівників </w:t>
      </w:r>
      <w:r w:rsidR="00BF72F7">
        <w:rPr>
          <w:sz w:val="28"/>
          <w:szCs w:val="28"/>
          <w:lang w:val="uk-UA"/>
        </w:rPr>
        <w:t xml:space="preserve">Закладу </w:t>
      </w:r>
      <w:r w:rsidRPr="00FF5675">
        <w:rPr>
          <w:spacing w:val="-1"/>
          <w:sz w:val="28"/>
          <w:szCs w:val="28"/>
          <w:lang w:val="uk-UA"/>
        </w:rPr>
        <w:t xml:space="preserve">здійснюється </w:t>
      </w:r>
      <w:r w:rsidRPr="00FF5675">
        <w:rPr>
          <w:sz w:val="28"/>
          <w:szCs w:val="28"/>
          <w:lang w:val="uk-UA"/>
        </w:rPr>
        <w:t xml:space="preserve">Департаментом за поданням директора </w:t>
      </w:r>
      <w:r w:rsidR="00BF72F7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. </w:t>
      </w:r>
    </w:p>
    <w:p w:rsidR="00FF5675" w:rsidRPr="00FF5675" w:rsidRDefault="00FF5675" w:rsidP="006859BD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Призначення на посаду та звільнення з посади </w:t>
      </w:r>
      <w:r w:rsidRPr="00FF5675">
        <w:rPr>
          <w:spacing w:val="-1"/>
          <w:sz w:val="28"/>
          <w:szCs w:val="28"/>
          <w:lang w:val="uk-UA"/>
        </w:rPr>
        <w:t xml:space="preserve">інших працівників </w:t>
      </w:r>
      <w:r w:rsidR="00BF72F7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</w:t>
      </w:r>
      <w:r w:rsidRPr="00FF5675">
        <w:rPr>
          <w:spacing w:val="-1"/>
          <w:sz w:val="28"/>
          <w:szCs w:val="28"/>
          <w:lang w:val="uk-UA"/>
        </w:rPr>
        <w:t xml:space="preserve">здійснює </w:t>
      </w:r>
      <w:r w:rsidRPr="00FF5675">
        <w:rPr>
          <w:sz w:val="28"/>
          <w:szCs w:val="28"/>
          <w:lang w:val="uk-UA"/>
        </w:rPr>
        <w:t>його директор.</w:t>
      </w:r>
    </w:p>
    <w:p w:rsidR="00FF5675" w:rsidRPr="00FF5675" w:rsidRDefault="00FF5675" w:rsidP="006859BD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pacing w:val="-1"/>
          <w:sz w:val="28"/>
          <w:szCs w:val="28"/>
          <w:lang w:val="uk-UA"/>
        </w:rPr>
        <w:t>5.8. Педагогічні працівники мають право на:</w:t>
      </w:r>
    </w:p>
    <w:p w:rsidR="00FF5675" w:rsidRPr="00BF72F7" w:rsidRDefault="00FF5675" w:rsidP="001E7B1A">
      <w:pPr>
        <w:pStyle w:val="aa"/>
        <w:numPr>
          <w:ilvl w:val="0"/>
          <w:numId w:val="27"/>
        </w:numPr>
        <w:shd w:val="clear" w:color="auto" w:fill="FFFFFF"/>
        <w:tabs>
          <w:tab w:val="left" w:pos="142"/>
          <w:tab w:val="left" w:pos="851"/>
          <w:tab w:val="left" w:pos="993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F72F7">
        <w:rPr>
          <w:rFonts w:ascii="Times New Roman" w:hAnsi="Times New Roman" w:cs="Times New Roman"/>
          <w:spacing w:val="-1"/>
          <w:sz w:val="28"/>
          <w:szCs w:val="28"/>
        </w:rPr>
        <w:t>захист професійної честі, гідності;</w:t>
      </w:r>
    </w:p>
    <w:p w:rsidR="00FF5675" w:rsidRPr="00BF72F7" w:rsidRDefault="00FF5675" w:rsidP="001E7B1A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851"/>
          <w:tab w:val="left" w:pos="960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F72F7">
        <w:rPr>
          <w:rFonts w:ascii="Times New Roman" w:hAnsi="Times New Roman" w:cs="Times New Roman"/>
          <w:sz w:val="28"/>
          <w:szCs w:val="28"/>
        </w:rPr>
        <w:t xml:space="preserve">вибір педагогічно </w:t>
      </w:r>
      <w:r w:rsidR="00BF72F7" w:rsidRPr="00BF72F7">
        <w:rPr>
          <w:rFonts w:ascii="Times New Roman" w:hAnsi="Times New Roman" w:cs="Times New Roman"/>
          <w:sz w:val="28"/>
          <w:szCs w:val="28"/>
        </w:rPr>
        <w:t>обґрунтованих</w:t>
      </w:r>
      <w:r w:rsidRPr="00BF72F7">
        <w:rPr>
          <w:rFonts w:ascii="Times New Roman" w:hAnsi="Times New Roman" w:cs="Times New Roman"/>
          <w:sz w:val="28"/>
          <w:szCs w:val="28"/>
        </w:rPr>
        <w:t xml:space="preserve"> форм, методів, засобів роботи з учнями</w:t>
      </w:r>
      <w:r w:rsidR="00BF72F7">
        <w:rPr>
          <w:rFonts w:ascii="Times New Roman" w:hAnsi="Times New Roman" w:cs="Times New Roman"/>
          <w:sz w:val="28"/>
          <w:szCs w:val="28"/>
        </w:rPr>
        <w:t xml:space="preserve"> (вихованцями)</w:t>
      </w:r>
      <w:r w:rsidRPr="00BF72F7">
        <w:rPr>
          <w:rFonts w:ascii="Times New Roman" w:hAnsi="Times New Roman" w:cs="Times New Roman"/>
          <w:sz w:val="28"/>
          <w:szCs w:val="28"/>
        </w:rPr>
        <w:t>;</w:t>
      </w:r>
    </w:p>
    <w:p w:rsidR="00FF5675" w:rsidRPr="00BF72F7" w:rsidRDefault="00FF5675" w:rsidP="001E7B1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851"/>
          <w:tab w:val="left" w:pos="960"/>
        </w:tabs>
        <w:autoSpaceDE w:val="0"/>
        <w:autoSpaceDN w:val="0"/>
        <w:adjustRightInd w:val="0"/>
        <w:ind w:left="0" w:firstLine="556"/>
        <w:jc w:val="both"/>
        <w:rPr>
          <w:lang w:val="uk-UA"/>
        </w:rPr>
      </w:pPr>
      <w:r w:rsidRPr="00BF72F7">
        <w:rPr>
          <w:spacing w:val="-1"/>
          <w:sz w:val="28"/>
          <w:szCs w:val="28"/>
          <w:lang w:val="uk-UA"/>
        </w:rPr>
        <w:t>участь в обговоренні та вирішенні питань організації навчально-</w:t>
      </w:r>
      <w:r w:rsidRPr="00BF72F7">
        <w:rPr>
          <w:sz w:val="28"/>
          <w:szCs w:val="28"/>
          <w:lang w:val="uk-UA"/>
        </w:rPr>
        <w:t xml:space="preserve">виховного процесу; </w:t>
      </w:r>
    </w:p>
    <w:p w:rsidR="00FF5675" w:rsidRPr="00BF72F7" w:rsidRDefault="00FF5675" w:rsidP="001E7B1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851"/>
          <w:tab w:val="left" w:pos="960"/>
        </w:tabs>
        <w:autoSpaceDE w:val="0"/>
        <w:autoSpaceDN w:val="0"/>
        <w:adjustRightInd w:val="0"/>
        <w:ind w:left="0" w:firstLine="556"/>
        <w:jc w:val="both"/>
        <w:rPr>
          <w:lang w:val="uk-UA"/>
        </w:rPr>
      </w:pPr>
      <w:r w:rsidRPr="00BF72F7">
        <w:rPr>
          <w:sz w:val="28"/>
          <w:szCs w:val="28"/>
          <w:lang w:val="uk-UA"/>
        </w:rPr>
        <w:t>проведення в установленому порядку науково-дослідної, експериментальної, пошукової роботи;</w:t>
      </w:r>
    </w:p>
    <w:p w:rsidR="00FF5675" w:rsidRPr="00BF72F7" w:rsidRDefault="00FF5675" w:rsidP="001E7B1A">
      <w:pPr>
        <w:pStyle w:val="aa"/>
        <w:numPr>
          <w:ilvl w:val="0"/>
          <w:numId w:val="27"/>
        </w:numPr>
        <w:shd w:val="clear" w:color="auto" w:fill="FFFFFF"/>
        <w:tabs>
          <w:tab w:val="left" w:pos="142"/>
          <w:tab w:val="left" w:pos="806"/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00000" w:themeColor="text1"/>
        </w:rPr>
      </w:pPr>
      <w:r w:rsidRPr="00BF72F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виявлення педагогічної ініціативи;</w:t>
      </w:r>
    </w:p>
    <w:p w:rsidR="00FF5675" w:rsidRPr="00BF72F7" w:rsidRDefault="00FF5675" w:rsidP="001E7B1A">
      <w:pPr>
        <w:pStyle w:val="aa"/>
        <w:numPr>
          <w:ilvl w:val="0"/>
          <w:numId w:val="27"/>
        </w:numPr>
        <w:shd w:val="clear" w:color="auto" w:fill="FFFFFF"/>
        <w:tabs>
          <w:tab w:val="left" w:pos="142"/>
          <w:tab w:val="left" w:pos="851"/>
          <w:tab w:val="left" w:pos="96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</w:rPr>
      </w:pPr>
      <w:r w:rsidRPr="00BF72F7">
        <w:rPr>
          <w:rFonts w:ascii="Times New Roman" w:hAnsi="Times New Roman" w:cs="Times New Roman"/>
          <w:sz w:val="28"/>
          <w:szCs w:val="28"/>
        </w:rPr>
        <w:t>позачергову атестацію з метою отримання відповідної категорії, педагогічного звання;</w:t>
      </w:r>
    </w:p>
    <w:p w:rsidR="00FF5675" w:rsidRPr="00BF72F7" w:rsidRDefault="00FF5675" w:rsidP="001E7B1A">
      <w:pPr>
        <w:pStyle w:val="aa"/>
        <w:numPr>
          <w:ilvl w:val="0"/>
          <w:numId w:val="27"/>
        </w:numPr>
        <w:shd w:val="clear" w:color="auto" w:fill="FFFFFF"/>
        <w:tabs>
          <w:tab w:val="left" w:pos="142"/>
          <w:tab w:val="left" w:pos="851"/>
          <w:tab w:val="left" w:pos="1056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</w:rPr>
      </w:pPr>
      <w:r w:rsidRPr="00BF72F7">
        <w:rPr>
          <w:rFonts w:ascii="Times New Roman" w:hAnsi="Times New Roman" w:cs="Times New Roman"/>
          <w:sz w:val="28"/>
          <w:szCs w:val="28"/>
        </w:rPr>
        <w:t>участь у роботі методичних об’єднань, нарад, зборів, у заходах, пов’язаних з організацією навчально-виховної роботи;</w:t>
      </w:r>
    </w:p>
    <w:p w:rsidR="00FF5675" w:rsidRPr="00BF72F7" w:rsidRDefault="00FF5675" w:rsidP="001E7B1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787"/>
          <w:tab w:val="left" w:pos="851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BF72F7">
        <w:rPr>
          <w:spacing w:val="-1"/>
          <w:sz w:val="28"/>
          <w:szCs w:val="28"/>
          <w:lang w:val="uk-UA"/>
        </w:rPr>
        <w:t>вибір форм підвищення педагогічної кваліфікації;</w:t>
      </w:r>
    </w:p>
    <w:p w:rsidR="00FF5675" w:rsidRPr="00BF72F7" w:rsidRDefault="00FF5675" w:rsidP="001E7B1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787"/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BF72F7">
        <w:rPr>
          <w:spacing w:val="-1"/>
          <w:sz w:val="28"/>
          <w:szCs w:val="28"/>
          <w:lang w:val="uk-UA"/>
        </w:rPr>
        <w:t xml:space="preserve">отримання </w:t>
      </w:r>
      <w:r w:rsidR="00BF72F7">
        <w:rPr>
          <w:spacing w:val="-1"/>
          <w:sz w:val="28"/>
          <w:szCs w:val="28"/>
          <w:lang w:val="uk-UA"/>
        </w:rPr>
        <w:t xml:space="preserve"> </w:t>
      </w:r>
      <w:r w:rsidRPr="00BF72F7">
        <w:rPr>
          <w:spacing w:val="-1"/>
          <w:sz w:val="28"/>
          <w:szCs w:val="28"/>
          <w:lang w:val="uk-UA"/>
        </w:rPr>
        <w:t xml:space="preserve">пенсії, у тому числі і за вислугу років в порядку, визначеному </w:t>
      </w:r>
      <w:r w:rsidRPr="00BF72F7">
        <w:rPr>
          <w:sz w:val="28"/>
          <w:szCs w:val="28"/>
          <w:lang w:val="uk-UA"/>
        </w:rPr>
        <w:t>чинним законодавством України;</w:t>
      </w:r>
    </w:p>
    <w:p w:rsidR="00FF5675" w:rsidRPr="00BF72F7" w:rsidRDefault="00FF5675" w:rsidP="001E7B1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787"/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BF72F7">
        <w:rPr>
          <w:sz w:val="28"/>
          <w:szCs w:val="28"/>
          <w:lang w:val="uk-UA"/>
        </w:rPr>
        <w:t>матеріальне, житлово-побутове та соціальне забезпечення відповідно до чинного законодавства України;</w:t>
      </w:r>
    </w:p>
    <w:p w:rsidR="00FF5675" w:rsidRPr="00BF72F7" w:rsidRDefault="00FF5675" w:rsidP="001E7B1A">
      <w:pPr>
        <w:pStyle w:val="aa"/>
        <w:numPr>
          <w:ilvl w:val="0"/>
          <w:numId w:val="27"/>
        </w:numPr>
        <w:shd w:val="clear" w:color="auto" w:fill="FFFFFF"/>
        <w:tabs>
          <w:tab w:val="left" w:pos="142"/>
          <w:tab w:val="left" w:pos="851"/>
          <w:tab w:val="left" w:pos="95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</w:rPr>
      </w:pPr>
      <w:r w:rsidRPr="00BF72F7">
        <w:rPr>
          <w:rFonts w:ascii="Times New Roman" w:hAnsi="Times New Roman" w:cs="Times New Roman"/>
          <w:spacing w:val="-1"/>
          <w:sz w:val="28"/>
          <w:szCs w:val="28"/>
        </w:rPr>
        <w:t xml:space="preserve">внесення пропозицій керівництву </w:t>
      </w:r>
      <w:r w:rsidR="00BF72F7">
        <w:rPr>
          <w:rFonts w:ascii="Times New Roman" w:hAnsi="Times New Roman" w:cs="Times New Roman"/>
          <w:sz w:val="28"/>
          <w:szCs w:val="28"/>
        </w:rPr>
        <w:t>З</w:t>
      </w:r>
      <w:r w:rsidRPr="00BF72F7">
        <w:rPr>
          <w:rFonts w:ascii="Times New Roman" w:hAnsi="Times New Roman" w:cs="Times New Roman"/>
          <w:sz w:val="28"/>
          <w:szCs w:val="28"/>
        </w:rPr>
        <w:t xml:space="preserve">акладу </w:t>
      </w:r>
      <w:r w:rsidRPr="00BF72F7">
        <w:rPr>
          <w:rFonts w:ascii="Times New Roman" w:hAnsi="Times New Roman" w:cs="Times New Roman"/>
          <w:spacing w:val="-1"/>
          <w:sz w:val="28"/>
          <w:szCs w:val="28"/>
        </w:rPr>
        <w:t xml:space="preserve">і </w:t>
      </w:r>
      <w:r w:rsidRPr="00BF72F7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Pr="00BF72F7">
        <w:rPr>
          <w:rFonts w:ascii="Times New Roman" w:hAnsi="Times New Roman" w:cs="Times New Roman"/>
          <w:spacing w:val="-1"/>
          <w:sz w:val="28"/>
          <w:szCs w:val="28"/>
        </w:rPr>
        <w:t>щодо поліпшення навчально-виховного процесу;</w:t>
      </w:r>
    </w:p>
    <w:p w:rsidR="00FF5675" w:rsidRPr="00BF72F7" w:rsidRDefault="00FF5675" w:rsidP="001E7B1A">
      <w:pPr>
        <w:pStyle w:val="aa"/>
        <w:numPr>
          <w:ilvl w:val="0"/>
          <w:numId w:val="27"/>
        </w:numPr>
        <w:shd w:val="clear" w:color="auto" w:fill="FFFFFF"/>
        <w:tabs>
          <w:tab w:val="left" w:pos="142"/>
          <w:tab w:val="left" w:pos="768"/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00000" w:themeColor="text1"/>
        </w:rPr>
      </w:pPr>
      <w:r w:rsidRPr="00BF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об'єднання у професійні спілки, участь в інших об’єднаннях громадян, </w:t>
      </w:r>
      <w:r w:rsidRPr="00BF72F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діяльність яких не заборонена чинним законодавством України.</w:t>
      </w:r>
    </w:p>
    <w:p w:rsidR="00FF5675" w:rsidRPr="00BF72F7" w:rsidRDefault="00FF5675" w:rsidP="00BF72F7">
      <w:pPr>
        <w:shd w:val="clear" w:color="auto" w:fill="FFFFFF"/>
        <w:tabs>
          <w:tab w:val="left" w:pos="142"/>
          <w:tab w:val="left" w:pos="851"/>
        </w:tabs>
        <w:ind w:firstLine="567"/>
        <w:jc w:val="both"/>
      </w:pPr>
      <w:r w:rsidRPr="00BF72F7">
        <w:rPr>
          <w:color w:val="000000" w:themeColor="text1"/>
          <w:sz w:val="28"/>
          <w:szCs w:val="28"/>
          <w:lang w:val="uk-UA"/>
        </w:rPr>
        <w:t>Відволікання педагогічних працівників від виконання п</w:t>
      </w:r>
      <w:r w:rsidRPr="00BF72F7">
        <w:rPr>
          <w:sz w:val="28"/>
          <w:szCs w:val="28"/>
          <w:lang w:val="uk-UA"/>
        </w:rPr>
        <w:t>рофесійних</w:t>
      </w:r>
      <w:r w:rsidRPr="00BF72F7">
        <w:rPr>
          <w:sz w:val="28"/>
          <w:szCs w:val="28"/>
        </w:rPr>
        <w:t xml:space="preserve"> обов'язків не допускається, за винятком випадків, передбачених чинним законодавством України.</w:t>
      </w:r>
    </w:p>
    <w:p w:rsidR="00FF5675" w:rsidRPr="00FF5675" w:rsidRDefault="00FF5675" w:rsidP="006859BD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pacing w:val="-2"/>
          <w:sz w:val="28"/>
          <w:szCs w:val="28"/>
          <w:lang w:val="uk-UA"/>
        </w:rPr>
        <w:t xml:space="preserve">5.9.  Педагогічні працівники </w:t>
      </w:r>
      <w:r w:rsidR="00BF72F7">
        <w:rPr>
          <w:sz w:val="28"/>
          <w:szCs w:val="28"/>
          <w:lang w:val="uk-UA"/>
        </w:rPr>
        <w:t>З</w:t>
      </w:r>
      <w:r w:rsidRPr="00FF5675">
        <w:rPr>
          <w:sz w:val="28"/>
          <w:szCs w:val="28"/>
          <w:lang w:val="uk-UA"/>
        </w:rPr>
        <w:t>акладу зобов'язані:</w:t>
      </w:r>
    </w:p>
    <w:p w:rsidR="00FF5675" w:rsidRPr="00BF72F7" w:rsidRDefault="00FF5675" w:rsidP="001E7B1A">
      <w:pPr>
        <w:pStyle w:val="aa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F7">
        <w:rPr>
          <w:rFonts w:ascii="Times New Roman" w:hAnsi="Times New Roman" w:cs="Times New Roman"/>
          <w:sz w:val="28"/>
          <w:szCs w:val="28"/>
        </w:rPr>
        <w:t xml:space="preserve">дотримуватись вимог Статуту  </w:t>
      </w:r>
      <w:r w:rsidR="00BF72F7">
        <w:rPr>
          <w:rFonts w:ascii="Times New Roman" w:hAnsi="Times New Roman" w:cs="Times New Roman"/>
          <w:sz w:val="28"/>
          <w:szCs w:val="28"/>
        </w:rPr>
        <w:t>Закладу</w:t>
      </w:r>
      <w:r w:rsidRPr="00BF72F7">
        <w:rPr>
          <w:rFonts w:ascii="Times New Roman" w:hAnsi="Times New Roman" w:cs="Times New Roman"/>
          <w:sz w:val="28"/>
          <w:szCs w:val="28"/>
        </w:rPr>
        <w:t xml:space="preserve">, виконувати навчальні плани та програми, </w:t>
      </w:r>
      <w:r w:rsidR="00BF72F7">
        <w:rPr>
          <w:rFonts w:ascii="Times New Roman" w:hAnsi="Times New Roman" w:cs="Times New Roman"/>
          <w:sz w:val="28"/>
          <w:szCs w:val="28"/>
        </w:rPr>
        <w:t>П</w:t>
      </w:r>
      <w:r w:rsidRPr="00BF72F7">
        <w:rPr>
          <w:rFonts w:ascii="Times New Roman" w:hAnsi="Times New Roman" w:cs="Times New Roman"/>
          <w:sz w:val="28"/>
          <w:szCs w:val="28"/>
        </w:rPr>
        <w:t>равила внутрішнього трудового розпорядку та посадові обов’язки;</w:t>
      </w:r>
    </w:p>
    <w:p w:rsidR="00FF5675" w:rsidRPr="00BF72F7" w:rsidRDefault="00FF5675" w:rsidP="001E7B1A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BF72F7">
        <w:rPr>
          <w:sz w:val="28"/>
          <w:szCs w:val="28"/>
          <w:lang w:val="uk-UA"/>
        </w:rPr>
        <w:t>забезпечувати належний рівень викладання навчальних дисциплін відповідно до навчальних програм на рівні обов'язкових державних вимог;</w:t>
      </w:r>
    </w:p>
    <w:p w:rsidR="00FF5675" w:rsidRPr="00BF72F7" w:rsidRDefault="00FF5675" w:rsidP="001E7B1A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BF72F7">
        <w:rPr>
          <w:sz w:val="28"/>
          <w:szCs w:val="28"/>
          <w:lang w:val="uk-UA"/>
        </w:rPr>
        <w:t>сприяти розвитку інтересів, нахилів та здібностей дітей, а також збереженню їх здоров'я, здійснювати пропаганду здорового способу життя;</w:t>
      </w:r>
    </w:p>
    <w:p w:rsidR="00FF5675" w:rsidRPr="00BF72F7" w:rsidRDefault="00FF5675" w:rsidP="001E7B1A">
      <w:pPr>
        <w:pStyle w:val="aa"/>
        <w:numPr>
          <w:ilvl w:val="0"/>
          <w:numId w:val="28"/>
        </w:numPr>
        <w:shd w:val="clear" w:color="auto" w:fill="FFFFFF"/>
        <w:tabs>
          <w:tab w:val="left" w:pos="851"/>
          <w:tab w:val="left" w:pos="10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72F7">
        <w:rPr>
          <w:rFonts w:ascii="Times New Roman" w:hAnsi="Times New Roman" w:cs="Times New Roman"/>
          <w:sz w:val="28"/>
          <w:szCs w:val="28"/>
        </w:rPr>
        <w:t>виховувати особистим прикладом і настановами повагу</w:t>
      </w:r>
      <w:r w:rsidR="00BF72F7">
        <w:rPr>
          <w:rFonts w:ascii="Times New Roman" w:hAnsi="Times New Roman" w:cs="Times New Roman"/>
          <w:sz w:val="28"/>
          <w:szCs w:val="28"/>
        </w:rPr>
        <w:t xml:space="preserve"> учнів (вихованців)</w:t>
      </w:r>
      <w:r w:rsidRPr="00BF72F7">
        <w:rPr>
          <w:rFonts w:ascii="Times New Roman" w:hAnsi="Times New Roman" w:cs="Times New Roman"/>
          <w:sz w:val="28"/>
          <w:szCs w:val="28"/>
        </w:rPr>
        <w:t xml:space="preserve"> до </w:t>
      </w:r>
      <w:r w:rsidRPr="00BF72F7">
        <w:rPr>
          <w:rFonts w:ascii="Times New Roman" w:hAnsi="Times New Roman" w:cs="Times New Roman"/>
          <w:spacing w:val="-1"/>
          <w:sz w:val="28"/>
          <w:szCs w:val="28"/>
        </w:rPr>
        <w:t>державної символіки, принципів загальнолюдської моралі;</w:t>
      </w:r>
    </w:p>
    <w:p w:rsidR="00FF5675" w:rsidRPr="00BF72F7" w:rsidRDefault="00BF72F7" w:rsidP="001E7B1A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  <w:tab w:val="left" w:pos="8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виховувати у</w:t>
      </w:r>
      <w:r w:rsidR="00FF5675" w:rsidRPr="00BF72F7">
        <w:rPr>
          <w:spacing w:val="-1"/>
          <w:sz w:val="28"/>
          <w:szCs w:val="28"/>
          <w:lang w:val="uk-UA"/>
        </w:rPr>
        <w:t xml:space="preserve"> учнів</w:t>
      </w:r>
      <w:r>
        <w:rPr>
          <w:spacing w:val="-1"/>
          <w:sz w:val="28"/>
          <w:szCs w:val="28"/>
          <w:lang w:val="uk-UA"/>
        </w:rPr>
        <w:t xml:space="preserve"> (вихованців)</w:t>
      </w:r>
      <w:r w:rsidR="00FF5675" w:rsidRPr="00BF72F7">
        <w:rPr>
          <w:spacing w:val="-1"/>
          <w:sz w:val="28"/>
          <w:szCs w:val="28"/>
          <w:lang w:val="uk-UA"/>
        </w:rPr>
        <w:t xml:space="preserve"> повагу до батьків, жінок, людей старших за віком, народних традицій та звичаїв, духовних та культурних надбань народу України;</w:t>
      </w:r>
    </w:p>
    <w:p w:rsidR="00FF5675" w:rsidRPr="00BF72F7" w:rsidRDefault="00FF5675" w:rsidP="001E7B1A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  <w:tab w:val="left" w:pos="8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BF72F7">
        <w:rPr>
          <w:sz w:val="28"/>
          <w:szCs w:val="28"/>
          <w:lang w:val="uk-UA"/>
        </w:rPr>
        <w:t xml:space="preserve">готувати учнів </w:t>
      </w:r>
      <w:r w:rsidR="00BF72F7">
        <w:rPr>
          <w:sz w:val="28"/>
          <w:szCs w:val="28"/>
          <w:lang w:val="uk-UA"/>
        </w:rPr>
        <w:t xml:space="preserve">(вихованців) </w:t>
      </w:r>
      <w:r w:rsidRPr="00BF72F7">
        <w:rPr>
          <w:sz w:val="28"/>
          <w:szCs w:val="28"/>
          <w:lang w:val="uk-UA"/>
        </w:rPr>
        <w:t xml:space="preserve">до самостійного життя в дусі взаєморозуміння, миру, </w:t>
      </w:r>
      <w:r w:rsidRPr="00BF72F7">
        <w:rPr>
          <w:spacing w:val="-1"/>
          <w:sz w:val="28"/>
          <w:szCs w:val="28"/>
          <w:lang w:val="uk-UA"/>
        </w:rPr>
        <w:t xml:space="preserve">злагоди між усіма народами, етнічними, національними, </w:t>
      </w:r>
      <w:r w:rsidRPr="00BF72F7">
        <w:rPr>
          <w:spacing w:val="-1"/>
          <w:sz w:val="28"/>
          <w:szCs w:val="28"/>
          <w:lang w:val="uk-UA"/>
        </w:rPr>
        <w:lastRenderedPageBreak/>
        <w:t>релігійними групами;</w:t>
      </w:r>
    </w:p>
    <w:p w:rsidR="00FF5675" w:rsidRPr="00BF72F7" w:rsidRDefault="00FF5675" w:rsidP="001E7B1A">
      <w:pPr>
        <w:pStyle w:val="aa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F7">
        <w:rPr>
          <w:rFonts w:ascii="Times New Roman" w:hAnsi="Times New Roman" w:cs="Times New Roman"/>
          <w:sz w:val="28"/>
          <w:szCs w:val="28"/>
        </w:rPr>
        <w:t>дотримуватися педагогічної етики, моралі, поважати гідність учня</w:t>
      </w:r>
      <w:r w:rsidR="00C45E38">
        <w:rPr>
          <w:rFonts w:ascii="Times New Roman" w:hAnsi="Times New Roman" w:cs="Times New Roman"/>
          <w:sz w:val="28"/>
          <w:szCs w:val="28"/>
        </w:rPr>
        <w:t xml:space="preserve"> (вихованця)</w:t>
      </w:r>
      <w:r w:rsidRPr="00BF72F7">
        <w:rPr>
          <w:rFonts w:ascii="Times New Roman" w:hAnsi="Times New Roman" w:cs="Times New Roman"/>
          <w:sz w:val="28"/>
          <w:szCs w:val="28"/>
        </w:rPr>
        <w:t>, захищати його від будь-яких форм фізичного, психічного насильства;</w:t>
      </w:r>
    </w:p>
    <w:p w:rsidR="00FF5675" w:rsidRPr="00BF72F7" w:rsidRDefault="00FF5675" w:rsidP="001E7B1A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BF72F7">
        <w:rPr>
          <w:spacing w:val="-2"/>
          <w:sz w:val="28"/>
          <w:szCs w:val="28"/>
          <w:lang w:val="uk-UA"/>
        </w:rPr>
        <w:t>постійно підвищувати свій професійний рівень, педагогічну майстерність</w:t>
      </w:r>
      <w:r w:rsidR="00C45E38">
        <w:rPr>
          <w:spacing w:val="-2"/>
          <w:sz w:val="28"/>
          <w:szCs w:val="28"/>
          <w:lang w:val="uk-UA"/>
        </w:rPr>
        <w:t>,</w:t>
      </w:r>
      <w:r w:rsidRPr="00BF72F7">
        <w:rPr>
          <w:spacing w:val="-2"/>
          <w:sz w:val="28"/>
          <w:szCs w:val="28"/>
          <w:lang w:val="uk-UA"/>
        </w:rPr>
        <w:t xml:space="preserve"> </w:t>
      </w:r>
      <w:r w:rsidRPr="00BF72F7">
        <w:rPr>
          <w:sz w:val="28"/>
          <w:szCs w:val="28"/>
          <w:lang w:val="uk-UA"/>
        </w:rPr>
        <w:t>загальну і політичну культуру; виконувати умови контракту чи трудового договору;</w:t>
      </w:r>
    </w:p>
    <w:p w:rsidR="00FF5675" w:rsidRPr="00BF72F7" w:rsidRDefault="00FF5675" w:rsidP="001E7B1A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BF72F7">
        <w:rPr>
          <w:sz w:val="28"/>
          <w:szCs w:val="28"/>
          <w:lang w:val="uk-UA"/>
        </w:rPr>
        <w:t xml:space="preserve">проводити роботу щодо залучення </w:t>
      </w:r>
      <w:r w:rsidR="00C45E38">
        <w:rPr>
          <w:sz w:val="28"/>
          <w:szCs w:val="28"/>
          <w:lang w:val="uk-UA"/>
        </w:rPr>
        <w:t>учнів (вихованців)</w:t>
      </w:r>
      <w:r w:rsidRPr="00BF72F7">
        <w:rPr>
          <w:sz w:val="28"/>
          <w:szCs w:val="28"/>
          <w:lang w:val="uk-UA"/>
        </w:rPr>
        <w:t xml:space="preserve"> до занять мистецтвом;</w:t>
      </w:r>
    </w:p>
    <w:p w:rsidR="00FF5675" w:rsidRPr="00BF72F7" w:rsidRDefault="00FF5675" w:rsidP="001E7B1A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BF72F7">
        <w:rPr>
          <w:sz w:val="28"/>
          <w:szCs w:val="28"/>
          <w:lang w:val="uk-UA"/>
        </w:rPr>
        <w:t>вести документацію, пов’язану з виконанням посадових обов’язків (журнали, плани роботи, тощо);</w:t>
      </w:r>
    </w:p>
    <w:p w:rsidR="00FF5675" w:rsidRPr="00BF72F7" w:rsidRDefault="00FF5675" w:rsidP="001E7B1A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BF72F7">
        <w:rPr>
          <w:spacing w:val="-1"/>
          <w:sz w:val="28"/>
          <w:szCs w:val="28"/>
          <w:lang w:val="uk-UA"/>
        </w:rPr>
        <w:t xml:space="preserve">виконувати накази і розпорядження директора </w:t>
      </w:r>
      <w:r w:rsidR="00C45E38">
        <w:rPr>
          <w:sz w:val="28"/>
          <w:szCs w:val="28"/>
          <w:lang w:val="uk-UA"/>
        </w:rPr>
        <w:t>Закладу та</w:t>
      </w:r>
      <w:r w:rsidRPr="00BF72F7">
        <w:rPr>
          <w:sz w:val="28"/>
          <w:szCs w:val="28"/>
          <w:lang w:val="uk-UA"/>
        </w:rPr>
        <w:t xml:space="preserve"> </w:t>
      </w:r>
      <w:r w:rsidR="00C45E38">
        <w:rPr>
          <w:sz w:val="28"/>
          <w:szCs w:val="28"/>
          <w:lang w:val="uk-UA"/>
        </w:rPr>
        <w:t>Департаменту.</w:t>
      </w:r>
    </w:p>
    <w:p w:rsidR="00FF5675" w:rsidRPr="00FF5675" w:rsidRDefault="00FF5675" w:rsidP="006859BD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Права та обов'язки працівників </w:t>
      </w:r>
      <w:r w:rsidR="00C45E38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</w:t>
      </w:r>
      <w:r w:rsidRPr="00FF5675">
        <w:rPr>
          <w:spacing w:val="-1"/>
          <w:sz w:val="28"/>
          <w:szCs w:val="28"/>
          <w:lang w:val="uk-UA"/>
        </w:rPr>
        <w:t xml:space="preserve">визначаються посадовими інструкціями, що розробляються </w:t>
      </w:r>
      <w:r w:rsidRPr="00FF5675">
        <w:rPr>
          <w:sz w:val="28"/>
          <w:szCs w:val="28"/>
          <w:lang w:val="uk-UA"/>
        </w:rPr>
        <w:t xml:space="preserve">відповідно до типових кваліфікаційних характеристик із врахуванням умов </w:t>
      </w:r>
      <w:r w:rsidRPr="00FF5675">
        <w:rPr>
          <w:spacing w:val="-1"/>
          <w:sz w:val="28"/>
          <w:szCs w:val="28"/>
          <w:lang w:val="uk-UA"/>
        </w:rPr>
        <w:t xml:space="preserve">роботи </w:t>
      </w:r>
      <w:r w:rsidR="00C45E38">
        <w:rPr>
          <w:sz w:val="28"/>
          <w:szCs w:val="28"/>
          <w:lang w:val="uk-UA"/>
        </w:rPr>
        <w:t>Закладу,</w:t>
      </w:r>
      <w:r w:rsidRPr="00FF5675">
        <w:rPr>
          <w:sz w:val="28"/>
          <w:szCs w:val="28"/>
          <w:lang w:val="uk-UA"/>
        </w:rPr>
        <w:t xml:space="preserve"> </w:t>
      </w:r>
      <w:r w:rsidR="00C45E38">
        <w:rPr>
          <w:spacing w:val="-1"/>
          <w:sz w:val="28"/>
          <w:szCs w:val="28"/>
          <w:lang w:val="uk-UA"/>
        </w:rPr>
        <w:t>та</w:t>
      </w:r>
      <w:r w:rsidRPr="00FF5675">
        <w:rPr>
          <w:spacing w:val="-1"/>
          <w:sz w:val="28"/>
          <w:szCs w:val="28"/>
          <w:lang w:val="uk-UA"/>
        </w:rPr>
        <w:t xml:space="preserve"> затверджуються директором </w:t>
      </w:r>
      <w:r w:rsidR="00C45E38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>.</w:t>
      </w:r>
    </w:p>
    <w:p w:rsidR="00FF5675" w:rsidRPr="00FF5675" w:rsidRDefault="00FF5675" w:rsidP="006859BD">
      <w:pPr>
        <w:shd w:val="clear" w:color="auto" w:fill="FFFFFF"/>
        <w:tabs>
          <w:tab w:val="left" w:pos="851"/>
          <w:tab w:val="left" w:pos="1373"/>
        </w:tabs>
        <w:ind w:firstLine="567"/>
        <w:jc w:val="both"/>
        <w:rPr>
          <w:color w:val="000000" w:themeColor="text1"/>
          <w:lang w:val="uk-UA"/>
        </w:rPr>
      </w:pPr>
      <w:r w:rsidRPr="00FF5675">
        <w:rPr>
          <w:color w:val="000000" w:themeColor="text1"/>
          <w:spacing w:val="-8"/>
          <w:sz w:val="28"/>
          <w:szCs w:val="28"/>
          <w:lang w:val="uk-UA"/>
        </w:rPr>
        <w:t>5.10.</w:t>
      </w:r>
      <w:r w:rsidRPr="00FF5675">
        <w:rPr>
          <w:color w:val="000000" w:themeColor="text1"/>
          <w:sz w:val="28"/>
          <w:szCs w:val="28"/>
          <w:lang w:val="uk-UA"/>
        </w:rPr>
        <w:tab/>
        <w:t xml:space="preserve">Директор і педагогічні працівники </w:t>
      </w:r>
      <w:r w:rsidR="00C45E38">
        <w:rPr>
          <w:color w:val="000000" w:themeColor="text1"/>
          <w:sz w:val="28"/>
          <w:szCs w:val="28"/>
          <w:lang w:val="uk-UA"/>
        </w:rPr>
        <w:t>З</w:t>
      </w:r>
      <w:r w:rsidRPr="00FF5675">
        <w:rPr>
          <w:color w:val="000000" w:themeColor="text1"/>
          <w:sz w:val="28"/>
          <w:szCs w:val="28"/>
          <w:lang w:val="uk-UA"/>
        </w:rPr>
        <w:t>акладу підлягають атестації відповідно до порядку, встановленого Міністерством освіти і науки України.</w:t>
      </w:r>
    </w:p>
    <w:p w:rsidR="00FF5675" w:rsidRPr="00FF5675" w:rsidRDefault="00FF5675" w:rsidP="006859BD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pacing w:val="-1"/>
          <w:sz w:val="28"/>
          <w:szCs w:val="28"/>
          <w:lang w:val="uk-UA"/>
        </w:rPr>
        <w:t xml:space="preserve">За результатами атестації педагогічних працівників визначається їх </w:t>
      </w:r>
      <w:r w:rsidRPr="00FF5675">
        <w:rPr>
          <w:sz w:val="28"/>
          <w:szCs w:val="28"/>
          <w:lang w:val="uk-UA"/>
        </w:rPr>
        <w:t xml:space="preserve">відповідність займаній посаді, присвоюється кваліфікаційна категорія (спеціаліст, </w:t>
      </w:r>
      <w:proofErr w:type="spellStart"/>
      <w:r w:rsidRPr="00FF5675">
        <w:rPr>
          <w:sz w:val="28"/>
          <w:szCs w:val="28"/>
          <w:lang w:val="uk-UA"/>
        </w:rPr>
        <w:t>спеціаліст</w:t>
      </w:r>
      <w:proofErr w:type="spellEnd"/>
      <w:r w:rsidRPr="00FF5675">
        <w:rPr>
          <w:sz w:val="28"/>
          <w:szCs w:val="28"/>
          <w:lang w:val="uk-UA"/>
        </w:rPr>
        <w:t xml:space="preserve"> другої, першої, вищої категорії) та може бути присвоєно </w:t>
      </w:r>
      <w:r w:rsidRPr="00FF5675">
        <w:rPr>
          <w:spacing w:val="-1"/>
          <w:sz w:val="28"/>
          <w:szCs w:val="28"/>
          <w:lang w:val="uk-UA"/>
        </w:rPr>
        <w:t>педагогічне звання.</w:t>
      </w:r>
    </w:p>
    <w:p w:rsidR="00FF5675" w:rsidRPr="00FF5675" w:rsidRDefault="00FF5675" w:rsidP="006859BD">
      <w:pPr>
        <w:shd w:val="clear" w:color="auto" w:fill="FFFFFF"/>
        <w:tabs>
          <w:tab w:val="left" w:pos="851"/>
          <w:tab w:val="left" w:pos="1373"/>
        </w:tabs>
        <w:ind w:firstLine="567"/>
        <w:jc w:val="both"/>
        <w:rPr>
          <w:lang w:val="uk-UA"/>
        </w:rPr>
      </w:pPr>
      <w:r w:rsidRPr="00FF5675">
        <w:rPr>
          <w:spacing w:val="-13"/>
          <w:sz w:val="28"/>
          <w:szCs w:val="28"/>
          <w:lang w:val="uk-UA"/>
        </w:rPr>
        <w:t>5.11.</w:t>
      </w:r>
      <w:r w:rsidRPr="00FF5675">
        <w:rPr>
          <w:sz w:val="28"/>
          <w:szCs w:val="28"/>
          <w:lang w:val="uk-UA"/>
        </w:rPr>
        <w:tab/>
        <w:t>Педагогічні працівники, які систематично порушують Статут</w:t>
      </w:r>
      <w:r w:rsidR="00C45E38">
        <w:rPr>
          <w:sz w:val="28"/>
          <w:szCs w:val="28"/>
          <w:lang w:val="uk-UA"/>
        </w:rPr>
        <w:t xml:space="preserve"> Закладу</w:t>
      </w:r>
      <w:r w:rsidRPr="00FF5675">
        <w:rPr>
          <w:sz w:val="28"/>
          <w:szCs w:val="28"/>
          <w:lang w:val="uk-UA"/>
        </w:rPr>
        <w:t xml:space="preserve">, </w:t>
      </w:r>
      <w:r w:rsidRPr="00FF5675">
        <w:rPr>
          <w:spacing w:val="-1"/>
          <w:sz w:val="28"/>
          <w:szCs w:val="28"/>
          <w:lang w:val="uk-UA"/>
        </w:rPr>
        <w:t>Правила вн</w:t>
      </w:r>
      <w:r w:rsidR="00C45E38">
        <w:rPr>
          <w:spacing w:val="-1"/>
          <w:sz w:val="28"/>
          <w:szCs w:val="28"/>
          <w:lang w:val="uk-UA"/>
        </w:rPr>
        <w:t>утрішнього трудового розпорядку</w:t>
      </w:r>
      <w:r w:rsidRPr="00FF5675">
        <w:rPr>
          <w:sz w:val="28"/>
          <w:szCs w:val="28"/>
          <w:lang w:val="uk-UA"/>
        </w:rPr>
        <w:t xml:space="preserve">, не виконують посадових обов'язків, умови колективного договору (контракту) або за результатами атестації не відповідають займаній посаді, звільняються </w:t>
      </w:r>
      <w:r w:rsidR="00C45E38">
        <w:rPr>
          <w:sz w:val="28"/>
          <w:szCs w:val="28"/>
          <w:lang w:val="uk-UA"/>
        </w:rPr>
        <w:t xml:space="preserve"> із посади </w:t>
      </w:r>
      <w:r w:rsidRPr="00FF5675">
        <w:rPr>
          <w:sz w:val="28"/>
          <w:szCs w:val="28"/>
          <w:lang w:val="uk-UA"/>
        </w:rPr>
        <w:t>відповідно до чинного</w:t>
      </w:r>
      <w:r w:rsidR="00C45E38">
        <w:rPr>
          <w:sz w:val="28"/>
          <w:szCs w:val="28"/>
          <w:lang w:val="uk-UA"/>
        </w:rPr>
        <w:t xml:space="preserve"> трудового</w:t>
      </w:r>
      <w:r w:rsidRPr="00FF5675">
        <w:rPr>
          <w:sz w:val="28"/>
          <w:szCs w:val="28"/>
          <w:lang w:val="uk-UA"/>
        </w:rPr>
        <w:t xml:space="preserve"> законодавства України.</w:t>
      </w:r>
    </w:p>
    <w:p w:rsidR="00FF5675" w:rsidRPr="00FF5675" w:rsidRDefault="00FF5675" w:rsidP="006859BD">
      <w:pPr>
        <w:shd w:val="clear" w:color="auto" w:fill="FFFFFF"/>
        <w:tabs>
          <w:tab w:val="left" w:pos="851"/>
        </w:tabs>
        <w:ind w:firstLine="567"/>
        <w:rPr>
          <w:lang w:val="uk-UA"/>
        </w:rPr>
      </w:pPr>
      <w:r w:rsidRPr="00FF5675">
        <w:rPr>
          <w:spacing w:val="-1"/>
          <w:sz w:val="28"/>
          <w:szCs w:val="28"/>
          <w:lang w:val="uk-UA"/>
        </w:rPr>
        <w:t xml:space="preserve">5.12. Батьки </w:t>
      </w:r>
      <w:r w:rsidR="00C45E38">
        <w:rPr>
          <w:spacing w:val="-1"/>
          <w:sz w:val="28"/>
          <w:szCs w:val="28"/>
          <w:lang w:val="uk-UA"/>
        </w:rPr>
        <w:t>або</w:t>
      </w:r>
      <w:r w:rsidRPr="00FF5675">
        <w:rPr>
          <w:spacing w:val="-1"/>
          <w:sz w:val="28"/>
          <w:szCs w:val="28"/>
          <w:lang w:val="uk-UA"/>
        </w:rPr>
        <w:t xml:space="preserve"> особи, які їх замінюють, мають право:</w:t>
      </w:r>
    </w:p>
    <w:p w:rsidR="00FF5675" w:rsidRPr="00C45E38" w:rsidRDefault="00FF5675" w:rsidP="001E7B1A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45E38">
        <w:rPr>
          <w:sz w:val="28"/>
          <w:szCs w:val="28"/>
          <w:lang w:val="uk-UA"/>
        </w:rPr>
        <w:t>обирати й бути обраними до батьківських комітетів та органів громадського самоврядування за їх наявності;</w:t>
      </w:r>
    </w:p>
    <w:p w:rsidR="00FF5675" w:rsidRPr="00C45E38" w:rsidRDefault="00FF5675" w:rsidP="001E7B1A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45E38">
        <w:rPr>
          <w:sz w:val="28"/>
          <w:szCs w:val="28"/>
          <w:lang w:val="uk-UA"/>
        </w:rPr>
        <w:t>брати участь у заходах, спрямованих на поліпшення організації навчально-виховного процесу та зміцнення матеріально-технічної бази</w:t>
      </w:r>
      <w:r w:rsidRPr="00C45E38">
        <w:rPr>
          <w:spacing w:val="-1"/>
          <w:sz w:val="28"/>
          <w:szCs w:val="28"/>
          <w:lang w:val="uk-UA"/>
        </w:rPr>
        <w:t xml:space="preserve"> </w:t>
      </w:r>
      <w:r w:rsidR="00C45E38">
        <w:rPr>
          <w:sz w:val="28"/>
          <w:szCs w:val="28"/>
          <w:lang w:val="uk-UA"/>
        </w:rPr>
        <w:t>Закладу</w:t>
      </w:r>
      <w:r w:rsidRPr="00C45E38">
        <w:rPr>
          <w:sz w:val="28"/>
          <w:szCs w:val="28"/>
          <w:lang w:val="uk-UA"/>
        </w:rPr>
        <w:t>;</w:t>
      </w:r>
    </w:p>
    <w:p w:rsidR="00FF5675" w:rsidRPr="00C45E38" w:rsidRDefault="00FF5675" w:rsidP="001E7B1A">
      <w:pPr>
        <w:pStyle w:val="aa"/>
        <w:numPr>
          <w:ilvl w:val="1"/>
          <w:numId w:val="30"/>
        </w:numPr>
        <w:shd w:val="clear" w:color="auto" w:fill="FFFFFF"/>
        <w:tabs>
          <w:tab w:val="left" w:pos="851"/>
          <w:tab w:val="left" w:pos="92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5E38">
        <w:rPr>
          <w:rFonts w:ascii="Times New Roman" w:hAnsi="Times New Roman" w:cs="Times New Roman"/>
          <w:sz w:val="28"/>
          <w:szCs w:val="28"/>
        </w:rPr>
        <w:t>захищати законні інтереси</w:t>
      </w:r>
      <w:r w:rsidR="00C45E38">
        <w:rPr>
          <w:rFonts w:ascii="Times New Roman" w:hAnsi="Times New Roman" w:cs="Times New Roman"/>
          <w:sz w:val="28"/>
          <w:szCs w:val="28"/>
        </w:rPr>
        <w:t xml:space="preserve"> дітей</w:t>
      </w:r>
      <w:r w:rsidRPr="00C45E38">
        <w:rPr>
          <w:rFonts w:ascii="Times New Roman" w:hAnsi="Times New Roman" w:cs="Times New Roman"/>
          <w:sz w:val="28"/>
          <w:szCs w:val="28"/>
        </w:rPr>
        <w:t xml:space="preserve"> в органах громадського самоврядування </w:t>
      </w:r>
      <w:r w:rsidR="00C45E38">
        <w:rPr>
          <w:rFonts w:ascii="Times New Roman" w:hAnsi="Times New Roman" w:cs="Times New Roman"/>
          <w:sz w:val="28"/>
          <w:szCs w:val="28"/>
        </w:rPr>
        <w:t>Закладу</w:t>
      </w:r>
      <w:r w:rsidRPr="00C45E38">
        <w:rPr>
          <w:rFonts w:ascii="Times New Roman" w:hAnsi="Times New Roman" w:cs="Times New Roman"/>
          <w:sz w:val="28"/>
          <w:szCs w:val="28"/>
        </w:rPr>
        <w:t xml:space="preserve"> та у відповідних державних, судових органах.</w:t>
      </w:r>
    </w:p>
    <w:p w:rsidR="00FF5675" w:rsidRPr="00FF5675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FF5675">
        <w:rPr>
          <w:sz w:val="28"/>
          <w:szCs w:val="28"/>
          <w:lang w:val="uk-UA"/>
        </w:rPr>
        <w:t xml:space="preserve">5.13. Батьки </w:t>
      </w:r>
      <w:r w:rsidR="002F1A6F">
        <w:rPr>
          <w:sz w:val="28"/>
          <w:szCs w:val="28"/>
          <w:lang w:val="uk-UA"/>
        </w:rPr>
        <w:t>або</w:t>
      </w:r>
      <w:r w:rsidRPr="00FF5675">
        <w:rPr>
          <w:sz w:val="28"/>
          <w:szCs w:val="28"/>
          <w:lang w:val="uk-UA"/>
        </w:rPr>
        <w:t xml:space="preserve"> особи, які їх замінюють, несуть відповідальність за здобуття дітьми повної загальної середньої освіти і зобов'язані:</w:t>
      </w:r>
    </w:p>
    <w:p w:rsidR="00FF5675" w:rsidRPr="00FF5675" w:rsidRDefault="00FF5675" w:rsidP="001E7B1A">
      <w:pPr>
        <w:widowControl w:val="0"/>
        <w:numPr>
          <w:ilvl w:val="0"/>
          <w:numId w:val="31"/>
        </w:numPr>
        <w:shd w:val="clear" w:color="auto" w:fill="FFFFFF"/>
        <w:tabs>
          <w:tab w:val="left" w:pos="758"/>
          <w:tab w:val="left" w:pos="851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забезпечувати умови для здобуття дитиною повної загальної середньої освіти за будь-якою формою навчання;</w:t>
      </w:r>
    </w:p>
    <w:p w:rsidR="00FF5675" w:rsidRPr="00FF5675" w:rsidRDefault="00FF5675" w:rsidP="001E7B1A">
      <w:pPr>
        <w:widowControl w:val="0"/>
        <w:numPr>
          <w:ilvl w:val="0"/>
          <w:numId w:val="31"/>
        </w:numPr>
        <w:shd w:val="clear" w:color="auto" w:fill="FFFFFF"/>
        <w:tabs>
          <w:tab w:val="left" w:pos="758"/>
          <w:tab w:val="left" w:pos="851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постійно дбати про фізичне здоров'я, психічний стан дітей, створювати належні умови для розвитку їх природних здібностей;</w:t>
      </w:r>
    </w:p>
    <w:p w:rsidR="00FF5675" w:rsidRPr="00FF5675" w:rsidRDefault="00FF5675" w:rsidP="001E7B1A">
      <w:pPr>
        <w:widowControl w:val="0"/>
        <w:numPr>
          <w:ilvl w:val="0"/>
          <w:numId w:val="31"/>
        </w:numPr>
        <w:shd w:val="clear" w:color="auto" w:fill="FFFFFF"/>
        <w:tabs>
          <w:tab w:val="left" w:pos="758"/>
          <w:tab w:val="left" w:pos="851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поважати гідність дитини, виховувати працелюбність, почуття доброти, милосердя, шанобливе ставлення до Вітчизни, сім'ї, державної та рідної мови, </w:t>
      </w:r>
      <w:r w:rsidRPr="00FF5675">
        <w:rPr>
          <w:spacing w:val="-1"/>
          <w:sz w:val="28"/>
          <w:szCs w:val="28"/>
          <w:lang w:val="uk-UA"/>
        </w:rPr>
        <w:t>повагу до національної історії, культури, національних та культурних цінностей інших народів;</w:t>
      </w:r>
    </w:p>
    <w:p w:rsidR="00FF5675" w:rsidRPr="00FF5675" w:rsidRDefault="00FF5675" w:rsidP="001E7B1A">
      <w:pPr>
        <w:widowControl w:val="0"/>
        <w:numPr>
          <w:ilvl w:val="0"/>
          <w:numId w:val="31"/>
        </w:numPr>
        <w:shd w:val="clear" w:color="auto" w:fill="FFFFFF"/>
        <w:tabs>
          <w:tab w:val="left" w:pos="758"/>
          <w:tab w:val="left" w:pos="851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виховувати у дітей повагу до законів, прав та свобод людини.</w:t>
      </w:r>
    </w:p>
    <w:p w:rsidR="00FF5675" w:rsidRPr="00FF5675" w:rsidRDefault="00FF5675" w:rsidP="006859BD">
      <w:pPr>
        <w:shd w:val="clear" w:color="auto" w:fill="FFFFFF"/>
        <w:tabs>
          <w:tab w:val="left" w:pos="851"/>
          <w:tab w:val="left" w:pos="1219"/>
        </w:tabs>
        <w:ind w:firstLine="567"/>
        <w:jc w:val="both"/>
        <w:rPr>
          <w:lang w:val="uk-UA"/>
        </w:rPr>
      </w:pPr>
      <w:r w:rsidRPr="00FF5675">
        <w:rPr>
          <w:spacing w:val="-13"/>
          <w:sz w:val="28"/>
          <w:szCs w:val="28"/>
          <w:lang w:val="uk-UA"/>
        </w:rPr>
        <w:t>5.14.</w:t>
      </w:r>
      <w:r w:rsidRPr="00FF5675">
        <w:rPr>
          <w:sz w:val="28"/>
          <w:szCs w:val="28"/>
          <w:lang w:val="uk-UA"/>
        </w:rPr>
        <w:t xml:space="preserve">  </w:t>
      </w:r>
      <w:r w:rsidRPr="00FF5675">
        <w:rPr>
          <w:spacing w:val="-1"/>
          <w:sz w:val="28"/>
          <w:szCs w:val="28"/>
          <w:lang w:val="uk-UA"/>
        </w:rPr>
        <w:t>Представники громадськості мають право:</w:t>
      </w:r>
    </w:p>
    <w:p w:rsidR="00FF5675" w:rsidRPr="002F1A6F" w:rsidRDefault="00FF5675" w:rsidP="001E7B1A">
      <w:pPr>
        <w:pStyle w:val="aa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F1A6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обирати і бути обраними до органів громадського самоврядування </w:t>
      </w:r>
      <w:r w:rsidR="002F1A6F">
        <w:rPr>
          <w:rFonts w:ascii="Times New Roman" w:hAnsi="Times New Roman" w:cs="Times New Roman"/>
          <w:sz w:val="28"/>
          <w:szCs w:val="28"/>
        </w:rPr>
        <w:t>З</w:t>
      </w:r>
      <w:r w:rsidRPr="002F1A6F">
        <w:rPr>
          <w:rFonts w:ascii="Times New Roman" w:hAnsi="Times New Roman" w:cs="Times New Roman"/>
          <w:sz w:val="28"/>
          <w:szCs w:val="28"/>
        </w:rPr>
        <w:t>акладу;</w:t>
      </w:r>
    </w:p>
    <w:p w:rsidR="00FF5675" w:rsidRPr="002F1A6F" w:rsidRDefault="00FF5675" w:rsidP="001E7B1A">
      <w:pPr>
        <w:pStyle w:val="aa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6F">
        <w:rPr>
          <w:rFonts w:ascii="Times New Roman" w:hAnsi="Times New Roman" w:cs="Times New Roman"/>
          <w:sz w:val="28"/>
          <w:szCs w:val="28"/>
        </w:rPr>
        <w:t>керувати учнівськими об'єднаннями за інтересами, гуртками і секціями;</w:t>
      </w:r>
    </w:p>
    <w:p w:rsidR="00FF5675" w:rsidRPr="002F1A6F" w:rsidRDefault="00FF5675" w:rsidP="001E7B1A">
      <w:pPr>
        <w:pStyle w:val="aa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F1A6F">
        <w:rPr>
          <w:rFonts w:ascii="Times New Roman" w:hAnsi="Times New Roman" w:cs="Times New Roman"/>
          <w:spacing w:val="-1"/>
          <w:sz w:val="28"/>
          <w:szCs w:val="28"/>
        </w:rPr>
        <w:t xml:space="preserve">сприяти покращенню матеріально-технічної бази, фінансовому забезпеченню </w:t>
      </w:r>
      <w:r w:rsidR="002F1A6F">
        <w:rPr>
          <w:rFonts w:ascii="Times New Roman" w:hAnsi="Times New Roman" w:cs="Times New Roman"/>
          <w:sz w:val="28"/>
          <w:szCs w:val="28"/>
        </w:rPr>
        <w:t>Закладу</w:t>
      </w:r>
      <w:r w:rsidRPr="002F1A6F">
        <w:rPr>
          <w:rFonts w:ascii="Times New Roman" w:hAnsi="Times New Roman" w:cs="Times New Roman"/>
          <w:sz w:val="28"/>
          <w:szCs w:val="28"/>
        </w:rPr>
        <w:t>;</w:t>
      </w:r>
    </w:p>
    <w:p w:rsidR="00FF5675" w:rsidRPr="002F1A6F" w:rsidRDefault="00FF5675" w:rsidP="001E7B1A">
      <w:pPr>
        <w:widowControl w:val="0"/>
        <w:numPr>
          <w:ilvl w:val="0"/>
          <w:numId w:val="32"/>
        </w:numPr>
        <w:shd w:val="clear" w:color="auto" w:fill="FFFFFF"/>
        <w:tabs>
          <w:tab w:val="left" w:pos="74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>проводити консультації для педагогічних працівників</w:t>
      </w:r>
      <w:r w:rsidR="002F1A6F">
        <w:rPr>
          <w:spacing w:val="-1"/>
          <w:sz w:val="28"/>
          <w:szCs w:val="28"/>
          <w:lang w:val="uk-UA"/>
        </w:rPr>
        <w:t xml:space="preserve"> Закладу</w:t>
      </w:r>
      <w:r w:rsidRPr="002F1A6F">
        <w:rPr>
          <w:spacing w:val="-1"/>
          <w:sz w:val="28"/>
          <w:szCs w:val="28"/>
          <w:lang w:val="uk-UA"/>
        </w:rPr>
        <w:t>;</w:t>
      </w:r>
    </w:p>
    <w:p w:rsidR="00FF5675" w:rsidRPr="002F1A6F" w:rsidRDefault="00FF5675" w:rsidP="001E7B1A">
      <w:pPr>
        <w:widowControl w:val="0"/>
        <w:numPr>
          <w:ilvl w:val="0"/>
          <w:numId w:val="32"/>
        </w:numPr>
        <w:shd w:val="clear" w:color="auto" w:fill="FFFFFF"/>
        <w:tabs>
          <w:tab w:val="left" w:pos="74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>брати участь в організації навчально-виховного процесу.</w:t>
      </w:r>
    </w:p>
    <w:p w:rsidR="00FF5675" w:rsidRDefault="00FF5675" w:rsidP="006859BD">
      <w:pPr>
        <w:shd w:val="clear" w:color="auto" w:fill="FFFFFF"/>
        <w:tabs>
          <w:tab w:val="left" w:pos="851"/>
          <w:tab w:val="left" w:pos="1334"/>
        </w:tabs>
        <w:ind w:firstLine="567"/>
        <w:jc w:val="both"/>
        <w:rPr>
          <w:lang w:val="uk-UA"/>
        </w:rPr>
      </w:pPr>
      <w:r w:rsidRPr="00FF5675">
        <w:rPr>
          <w:spacing w:val="-11"/>
          <w:sz w:val="28"/>
          <w:szCs w:val="28"/>
          <w:lang w:val="uk-UA"/>
        </w:rPr>
        <w:t>5.15.</w:t>
      </w:r>
      <w:r w:rsidRPr="00FF5675">
        <w:rPr>
          <w:sz w:val="28"/>
          <w:szCs w:val="28"/>
          <w:lang w:val="uk-UA"/>
        </w:rPr>
        <w:tab/>
        <w:t xml:space="preserve">Представники громадськості зобов'язані дотримуватися Статуту </w:t>
      </w:r>
      <w:r w:rsidR="002F1A6F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, </w:t>
      </w:r>
      <w:r w:rsidRPr="00FF5675">
        <w:rPr>
          <w:spacing w:val="-1"/>
          <w:sz w:val="28"/>
          <w:szCs w:val="28"/>
          <w:lang w:val="uk-UA"/>
        </w:rPr>
        <w:t xml:space="preserve">виконувати накази та розпорядження директора </w:t>
      </w:r>
      <w:r w:rsidR="002F1A6F">
        <w:rPr>
          <w:sz w:val="28"/>
          <w:szCs w:val="28"/>
          <w:lang w:val="uk-UA"/>
        </w:rPr>
        <w:t>Закладу</w:t>
      </w:r>
      <w:r w:rsidRPr="00FF5675">
        <w:rPr>
          <w:spacing w:val="-1"/>
          <w:sz w:val="28"/>
          <w:szCs w:val="28"/>
          <w:lang w:val="uk-UA"/>
        </w:rPr>
        <w:t xml:space="preserve">, </w:t>
      </w:r>
      <w:r w:rsidRPr="00FF5675">
        <w:rPr>
          <w:sz w:val="28"/>
          <w:szCs w:val="28"/>
          <w:lang w:val="uk-UA"/>
        </w:rPr>
        <w:t>рішення органів громадського самоврядування, захищати учнів</w:t>
      </w:r>
      <w:r w:rsidR="002F1A6F">
        <w:rPr>
          <w:sz w:val="28"/>
          <w:szCs w:val="28"/>
          <w:lang w:val="uk-UA"/>
        </w:rPr>
        <w:t xml:space="preserve"> (вихованців)</w:t>
      </w:r>
      <w:r w:rsidRPr="00FF5675">
        <w:rPr>
          <w:sz w:val="28"/>
          <w:szCs w:val="28"/>
          <w:lang w:val="uk-UA"/>
        </w:rPr>
        <w:t xml:space="preserve"> від всіляких </w:t>
      </w:r>
      <w:r w:rsidRPr="00FF5675">
        <w:rPr>
          <w:spacing w:val="-1"/>
          <w:sz w:val="28"/>
          <w:szCs w:val="28"/>
          <w:lang w:val="uk-UA"/>
        </w:rPr>
        <w:t>форм фізичного та психічного насильства, пропагувати здоровий спосіб життя, шкідливість вживання алкоголю, наркотиків, тютюну тощо.</w:t>
      </w:r>
    </w:p>
    <w:p w:rsidR="00AD7019" w:rsidRPr="00FF5675" w:rsidRDefault="00AD7019" w:rsidP="006859BD">
      <w:pPr>
        <w:shd w:val="clear" w:color="auto" w:fill="FFFFFF"/>
        <w:tabs>
          <w:tab w:val="left" w:pos="851"/>
          <w:tab w:val="left" w:pos="1334"/>
        </w:tabs>
        <w:ind w:firstLine="567"/>
        <w:jc w:val="both"/>
        <w:rPr>
          <w:lang w:val="uk-UA"/>
        </w:rPr>
      </w:pPr>
    </w:p>
    <w:p w:rsidR="002F1A6F" w:rsidRPr="002F1A6F" w:rsidRDefault="004A3118" w:rsidP="002F1A6F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pacing w:val="-3"/>
          <w:sz w:val="28"/>
          <w:szCs w:val="28"/>
          <w:lang w:val="uk-UA"/>
        </w:rPr>
        <w:t>РОЗДІЛ VI</w:t>
      </w:r>
    </w:p>
    <w:p w:rsidR="00FF5675" w:rsidRDefault="00FF5675" w:rsidP="002F1A6F">
      <w:pPr>
        <w:shd w:val="clear" w:color="auto" w:fill="FFFFFF"/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  <w:r w:rsidRPr="002F1A6F">
        <w:rPr>
          <w:b/>
          <w:bCs/>
          <w:sz w:val="28"/>
          <w:szCs w:val="28"/>
          <w:lang w:val="uk-UA"/>
        </w:rPr>
        <w:t>ОРГАНИ УПРАВЛІННЯ ЗАКЛАДОМ</w:t>
      </w:r>
    </w:p>
    <w:p w:rsidR="00AD7019" w:rsidRPr="002F1A6F" w:rsidRDefault="00AD7019" w:rsidP="002F1A6F">
      <w:pPr>
        <w:shd w:val="clear" w:color="auto" w:fill="FFFFFF"/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</w:p>
    <w:p w:rsidR="00AD7019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 xml:space="preserve">6.1. Безпосереднє керівництво </w:t>
      </w:r>
      <w:r w:rsidR="00AD7019">
        <w:rPr>
          <w:sz w:val="28"/>
          <w:szCs w:val="28"/>
          <w:lang w:val="uk-UA"/>
        </w:rPr>
        <w:t>Закладом</w:t>
      </w:r>
      <w:r w:rsidRPr="002F1A6F">
        <w:rPr>
          <w:sz w:val="28"/>
          <w:szCs w:val="28"/>
          <w:lang w:val="uk-UA"/>
        </w:rPr>
        <w:t xml:space="preserve"> здійснює його директор. 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 xml:space="preserve">Директором </w:t>
      </w:r>
      <w:r w:rsidR="00AD7019">
        <w:rPr>
          <w:sz w:val="28"/>
          <w:szCs w:val="28"/>
          <w:lang w:val="uk-UA"/>
        </w:rPr>
        <w:t xml:space="preserve"> повинен </w:t>
      </w:r>
      <w:r w:rsidRPr="002F1A6F">
        <w:rPr>
          <w:sz w:val="28"/>
          <w:szCs w:val="28"/>
          <w:lang w:val="uk-UA"/>
        </w:rPr>
        <w:t xml:space="preserve"> бути </w:t>
      </w:r>
      <w:r w:rsidRPr="002F1A6F">
        <w:rPr>
          <w:spacing w:val="-2"/>
          <w:sz w:val="28"/>
          <w:szCs w:val="28"/>
          <w:lang w:val="uk-UA"/>
        </w:rPr>
        <w:t>громадянин</w:t>
      </w:r>
      <w:r w:rsidR="00AD7019">
        <w:rPr>
          <w:spacing w:val="-2"/>
          <w:sz w:val="28"/>
          <w:szCs w:val="28"/>
          <w:lang w:val="uk-UA"/>
        </w:rPr>
        <w:t>ом</w:t>
      </w:r>
      <w:r w:rsidRPr="002F1A6F">
        <w:rPr>
          <w:spacing w:val="-2"/>
          <w:sz w:val="28"/>
          <w:szCs w:val="28"/>
          <w:lang w:val="uk-UA"/>
        </w:rPr>
        <w:t xml:space="preserve"> України, який має вищу педагогічну освіту на рівні спеціаліста або </w:t>
      </w:r>
      <w:r w:rsidRPr="002F1A6F">
        <w:rPr>
          <w:sz w:val="28"/>
          <w:szCs w:val="28"/>
          <w:lang w:val="uk-UA"/>
        </w:rPr>
        <w:t>магістра, стаж педагогічної роботи не менш як 3 роки а також організаторські здібності, фізичний і психічний стан якої не перешкоджає виконанню професійних обов’язків.</w:t>
      </w:r>
    </w:p>
    <w:p w:rsidR="00FF5675" w:rsidRPr="002F1A6F" w:rsidRDefault="00AD7019" w:rsidP="002F1A6F">
      <w:pPr>
        <w:shd w:val="clear" w:color="auto" w:fill="FFFFFF"/>
        <w:tabs>
          <w:tab w:val="left" w:pos="851"/>
          <w:tab w:val="left" w:pos="2486"/>
          <w:tab w:val="left" w:pos="7594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6.2. </w:t>
      </w:r>
      <w:r w:rsidR="00FF5675" w:rsidRPr="002F1A6F">
        <w:rPr>
          <w:spacing w:val="-3"/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>Закладу</w:t>
      </w:r>
      <w:r w:rsidR="00FF5675" w:rsidRPr="002F1A6F">
        <w:rPr>
          <w:sz w:val="28"/>
          <w:szCs w:val="28"/>
          <w:lang w:val="uk-UA"/>
        </w:rPr>
        <w:t xml:space="preserve"> </w:t>
      </w:r>
      <w:r w:rsidR="00FF5675" w:rsidRPr="002F1A6F">
        <w:rPr>
          <w:spacing w:val="-1"/>
          <w:sz w:val="28"/>
          <w:szCs w:val="28"/>
          <w:lang w:val="uk-UA"/>
        </w:rPr>
        <w:t xml:space="preserve">призначається на посаду на умовах контракту і звільняється </w:t>
      </w:r>
      <w:r>
        <w:rPr>
          <w:spacing w:val="-1"/>
          <w:sz w:val="28"/>
          <w:szCs w:val="28"/>
          <w:lang w:val="uk-UA"/>
        </w:rPr>
        <w:t>і</w:t>
      </w:r>
      <w:r w:rsidR="00FF5675" w:rsidRPr="002F1A6F">
        <w:rPr>
          <w:spacing w:val="-1"/>
          <w:sz w:val="28"/>
          <w:szCs w:val="28"/>
          <w:lang w:val="uk-UA"/>
        </w:rPr>
        <w:t xml:space="preserve">з посади Департаментом </w:t>
      </w:r>
      <w:r w:rsidR="00FF5675" w:rsidRPr="002F1A6F">
        <w:rPr>
          <w:sz w:val="28"/>
          <w:szCs w:val="28"/>
          <w:lang w:val="uk-UA"/>
        </w:rPr>
        <w:t>за погодженням із обласною радою в установленому порядку.</w:t>
      </w:r>
    </w:p>
    <w:p w:rsidR="00FF5675" w:rsidRPr="002F1A6F" w:rsidRDefault="00AD7019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6.3 </w:t>
      </w:r>
      <w:r w:rsidR="00FF5675" w:rsidRPr="002F1A6F">
        <w:rPr>
          <w:sz w:val="28"/>
          <w:szCs w:val="28"/>
          <w:lang w:val="uk-UA"/>
        </w:rPr>
        <w:t xml:space="preserve">Вищим органом громадського самоврядування </w:t>
      </w:r>
      <w:r>
        <w:rPr>
          <w:sz w:val="28"/>
          <w:szCs w:val="28"/>
          <w:lang w:val="uk-UA"/>
        </w:rPr>
        <w:t xml:space="preserve">Закладу </w:t>
      </w:r>
      <w:r w:rsidR="00FF5675" w:rsidRPr="002F1A6F">
        <w:rPr>
          <w:sz w:val="28"/>
          <w:szCs w:val="28"/>
          <w:lang w:val="uk-UA"/>
        </w:rPr>
        <w:t xml:space="preserve">є загальні   збори   трудового   колективу,   що </w:t>
      </w:r>
      <w:r w:rsidR="00FF5675" w:rsidRPr="002F1A6F">
        <w:rPr>
          <w:i/>
          <w:iCs/>
          <w:sz w:val="28"/>
          <w:szCs w:val="28"/>
          <w:lang w:val="uk-UA"/>
        </w:rPr>
        <w:t xml:space="preserve"> </w:t>
      </w:r>
      <w:r w:rsidR="00FF5675" w:rsidRPr="002F1A6F">
        <w:rPr>
          <w:iCs/>
          <w:sz w:val="28"/>
          <w:szCs w:val="28"/>
          <w:lang w:val="uk-UA"/>
        </w:rPr>
        <w:t>скликаю</w:t>
      </w:r>
      <w:r w:rsidR="00FF5675" w:rsidRPr="002F1A6F">
        <w:rPr>
          <w:sz w:val="28"/>
          <w:szCs w:val="28"/>
          <w:lang w:val="uk-UA"/>
        </w:rPr>
        <w:t xml:space="preserve">ться не менше одного разу на рік. 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>Порядок скликання, повноваження, склад, чисельність загальних зборів колективу здійснюються відповідно до Положення про загальноосвітній навчальний заклад згідно з чинним законодавством та Статутом</w:t>
      </w:r>
      <w:r w:rsidR="00AD7019">
        <w:rPr>
          <w:sz w:val="28"/>
          <w:szCs w:val="28"/>
          <w:lang w:val="uk-UA"/>
        </w:rPr>
        <w:t xml:space="preserve"> Закладу</w:t>
      </w:r>
      <w:r w:rsidRPr="002F1A6F">
        <w:rPr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>Загальні збори</w:t>
      </w:r>
      <w:r w:rsidR="00AD7019">
        <w:rPr>
          <w:sz w:val="28"/>
          <w:szCs w:val="28"/>
          <w:lang w:val="uk-UA"/>
        </w:rPr>
        <w:t xml:space="preserve"> трудового колективу</w:t>
      </w:r>
      <w:r w:rsidRPr="002F1A6F">
        <w:rPr>
          <w:sz w:val="28"/>
          <w:szCs w:val="28"/>
          <w:lang w:val="uk-UA"/>
        </w:rPr>
        <w:t>:</w:t>
      </w:r>
    </w:p>
    <w:p w:rsidR="00FF5675" w:rsidRPr="00AD7019" w:rsidRDefault="00FF5675" w:rsidP="001E7B1A">
      <w:pPr>
        <w:pStyle w:val="aa"/>
        <w:numPr>
          <w:ilvl w:val="1"/>
          <w:numId w:val="36"/>
        </w:numPr>
        <w:shd w:val="clear" w:color="auto" w:fill="FFFFFF"/>
        <w:tabs>
          <w:tab w:val="left" w:pos="851"/>
          <w:tab w:val="left" w:pos="1018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D7019">
        <w:rPr>
          <w:rFonts w:ascii="Times New Roman" w:hAnsi="Times New Roman" w:cs="Times New Roman"/>
          <w:sz w:val="28"/>
          <w:szCs w:val="28"/>
        </w:rPr>
        <w:t xml:space="preserve">обирають Раду </w:t>
      </w:r>
      <w:r w:rsidR="00AD7019">
        <w:rPr>
          <w:rFonts w:ascii="Times New Roman" w:hAnsi="Times New Roman" w:cs="Times New Roman"/>
          <w:sz w:val="28"/>
          <w:szCs w:val="28"/>
        </w:rPr>
        <w:t>Закладу</w:t>
      </w:r>
      <w:r w:rsidRPr="00AD7019">
        <w:rPr>
          <w:rFonts w:ascii="Times New Roman" w:hAnsi="Times New Roman" w:cs="Times New Roman"/>
          <w:sz w:val="28"/>
          <w:szCs w:val="28"/>
        </w:rPr>
        <w:t xml:space="preserve">, її </w:t>
      </w:r>
      <w:r w:rsidRPr="00AD7019">
        <w:rPr>
          <w:rFonts w:ascii="Times New Roman" w:hAnsi="Times New Roman" w:cs="Times New Roman"/>
          <w:spacing w:val="-2"/>
          <w:sz w:val="28"/>
          <w:szCs w:val="28"/>
        </w:rPr>
        <w:t xml:space="preserve">голову, піклувальну раду, встановлюють термін їх повноважень; </w:t>
      </w:r>
    </w:p>
    <w:p w:rsidR="00FF5675" w:rsidRPr="00AD7019" w:rsidRDefault="00FF5675" w:rsidP="001E7B1A">
      <w:pPr>
        <w:pStyle w:val="aa"/>
        <w:numPr>
          <w:ilvl w:val="0"/>
          <w:numId w:val="35"/>
        </w:numPr>
        <w:shd w:val="clear" w:color="auto" w:fill="FFFFFF"/>
        <w:tabs>
          <w:tab w:val="left" w:pos="851"/>
          <w:tab w:val="left" w:pos="1018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AD7019">
        <w:rPr>
          <w:rFonts w:ascii="Times New Roman" w:hAnsi="Times New Roman" w:cs="Times New Roman"/>
          <w:spacing w:val="-1"/>
          <w:sz w:val="28"/>
          <w:szCs w:val="28"/>
        </w:rPr>
        <w:t xml:space="preserve">розглядають та ухвалюють Статут </w:t>
      </w:r>
      <w:r w:rsidR="00C34169">
        <w:rPr>
          <w:rFonts w:ascii="Times New Roman" w:hAnsi="Times New Roman" w:cs="Times New Roman"/>
          <w:spacing w:val="-1"/>
          <w:sz w:val="28"/>
          <w:szCs w:val="28"/>
        </w:rPr>
        <w:t xml:space="preserve">Закладу та зміни до нього, </w:t>
      </w:r>
      <w:r w:rsidRPr="00AD7019">
        <w:rPr>
          <w:rFonts w:ascii="Times New Roman" w:hAnsi="Times New Roman" w:cs="Times New Roman"/>
          <w:sz w:val="28"/>
          <w:szCs w:val="28"/>
        </w:rPr>
        <w:t>Правила внутрішнього трудового розпорядку;</w:t>
      </w:r>
    </w:p>
    <w:p w:rsidR="00FF5675" w:rsidRPr="00AD7019" w:rsidRDefault="00FF5675" w:rsidP="001E7B1A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  <w:tab w:val="left" w:pos="998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AD7019">
        <w:rPr>
          <w:spacing w:val="-1"/>
          <w:sz w:val="28"/>
          <w:szCs w:val="28"/>
          <w:lang w:val="uk-UA"/>
        </w:rPr>
        <w:t xml:space="preserve">заслуховують звіти директора і голови Ради </w:t>
      </w:r>
      <w:r w:rsidR="00C34169">
        <w:rPr>
          <w:sz w:val="28"/>
          <w:szCs w:val="28"/>
          <w:lang w:val="uk-UA"/>
        </w:rPr>
        <w:t xml:space="preserve">Закладу </w:t>
      </w:r>
      <w:r w:rsidRPr="00AD7019">
        <w:rPr>
          <w:sz w:val="28"/>
          <w:szCs w:val="28"/>
          <w:lang w:val="uk-UA"/>
        </w:rPr>
        <w:t>про їх роботу, дають їм оцінку відкритим або таємним голосуванням;</w:t>
      </w:r>
    </w:p>
    <w:p w:rsidR="00FF5675" w:rsidRPr="00AD7019" w:rsidRDefault="00FF5675" w:rsidP="001E7B1A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  <w:tab w:val="left" w:pos="998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AD7019">
        <w:rPr>
          <w:spacing w:val="-1"/>
          <w:sz w:val="28"/>
          <w:szCs w:val="28"/>
          <w:lang w:val="uk-UA"/>
        </w:rPr>
        <w:t>розглядають питання навчально-виховної, методичної і фінансово-</w:t>
      </w:r>
      <w:r w:rsidRPr="00AD7019">
        <w:rPr>
          <w:sz w:val="28"/>
          <w:szCs w:val="28"/>
          <w:lang w:val="uk-UA"/>
        </w:rPr>
        <w:t xml:space="preserve">господарської діяльності </w:t>
      </w:r>
      <w:r w:rsidR="00C34169">
        <w:rPr>
          <w:sz w:val="28"/>
          <w:szCs w:val="28"/>
          <w:lang w:val="uk-UA"/>
        </w:rPr>
        <w:t>Закладу</w:t>
      </w:r>
      <w:r w:rsidRPr="00AD7019">
        <w:rPr>
          <w:sz w:val="28"/>
          <w:szCs w:val="28"/>
          <w:lang w:val="uk-UA"/>
        </w:rPr>
        <w:t>;</w:t>
      </w:r>
    </w:p>
    <w:p w:rsidR="00FF5675" w:rsidRPr="00AD7019" w:rsidRDefault="00FF5675" w:rsidP="001E7B1A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  <w:tab w:val="left" w:pos="998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AD7019">
        <w:rPr>
          <w:spacing w:val="-1"/>
          <w:sz w:val="28"/>
          <w:szCs w:val="28"/>
          <w:lang w:val="uk-UA"/>
        </w:rPr>
        <w:t xml:space="preserve">затверджують основні напрями вдосконалення навчально-виховного процесу, розглядають інші найважливіші напрями діяльності </w:t>
      </w:r>
      <w:r w:rsidR="00C34169">
        <w:rPr>
          <w:sz w:val="28"/>
          <w:szCs w:val="28"/>
          <w:lang w:val="uk-UA"/>
        </w:rPr>
        <w:t>Закладу</w:t>
      </w:r>
      <w:r w:rsidRPr="00AD7019">
        <w:rPr>
          <w:sz w:val="28"/>
          <w:szCs w:val="28"/>
          <w:lang w:val="uk-UA"/>
        </w:rPr>
        <w:t>;</w:t>
      </w:r>
    </w:p>
    <w:p w:rsidR="00FF5675" w:rsidRPr="00AD7019" w:rsidRDefault="00FF5675" w:rsidP="001E7B1A">
      <w:pPr>
        <w:pStyle w:val="aa"/>
        <w:numPr>
          <w:ilvl w:val="0"/>
          <w:numId w:val="35"/>
        </w:numPr>
        <w:shd w:val="clear" w:color="auto" w:fill="FFFFFF"/>
        <w:tabs>
          <w:tab w:val="left" w:pos="851"/>
          <w:tab w:val="left" w:pos="893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D7019">
        <w:rPr>
          <w:rFonts w:ascii="Times New Roman" w:hAnsi="Times New Roman" w:cs="Times New Roman"/>
          <w:spacing w:val="-2"/>
          <w:sz w:val="28"/>
          <w:szCs w:val="28"/>
        </w:rPr>
        <w:t>приймають рішення про стимулювання праці педагогічних працівників</w:t>
      </w:r>
      <w:r w:rsidR="00C34169">
        <w:rPr>
          <w:rFonts w:ascii="Times New Roman" w:hAnsi="Times New Roman" w:cs="Times New Roman"/>
          <w:spacing w:val="-2"/>
          <w:sz w:val="28"/>
          <w:szCs w:val="28"/>
        </w:rPr>
        <w:t xml:space="preserve"> Закладу</w:t>
      </w:r>
      <w:r w:rsidRPr="00AD701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F5675" w:rsidRPr="002F1A6F" w:rsidRDefault="00C34169" w:rsidP="002F1A6F">
      <w:pPr>
        <w:shd w:val="clear" w:color="auto" w:fill="FFFFFF"/>
        <w:tabs>
          <w:tab w:val="left" w:pos="851"/>
          <w:tab w:val="left" w:pos="893"/>
        </w:tabs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</w:t>
      </w:r>
      <w:r w:rsidR="00FF5675" w:rsidRPr="002F1A6F">
        <w:rPr>
          <w:sz w:val="28"/>
          <w:szCs w:val="28"/>
          <w:lang w:val="uk-UA"/>
        </w:rPr>
        <w:t>. У період між загальними зборами</w:t>
      </w:r>
      <w:r>
        <w:rPr>
          <w:sz w:val="28"/>
          <w:szCs w:val="28"/>
          <w:lang w:val="uk-UA"/>
        </w:rPr>
        <w:t xml:space="preserve"> трудового колективу</w:t>
      </w:r>
      <w:r w:rsidR="00FF5675" w:rsidRPr="002F1A6F">
        <w:rPr>
          <w:sz w:val="28"/>
          <w:szCs w:val="28"/>
          <w:lang w:val="uk-UA"/>
        </w:rPr>
        <w:t xml:space="preserve"> діє Рада </w:t>
      </w:r>
      <w:r>
        <w:rPr>
          <w:sz w:val="28"/>
          <w:szCs w:val="28"/>
          <w:lang w:val="uk-UA"/>
        </w:rPr>
        <w:t>Закладу</w:t>
      </w:r>
      <w:r>
        <w:rPr>
          <w:spacing w:val="-2"/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  <w:tab w:val="left" w:pos="1402"/>
        </w:tabs>
        <w:ind w:firstLine="567"/>
        <w:rPr>
          <w:sz w:val="28"/>
          <w:szCs w:val="28"/>
          <w:lang w:val="uk-UA"/>
        </w:rPr>
      </w:pPr>
      <w:r w:rsidRPr="002F1A6F">
        <w:rPr>
          <w:spacing w:val="-7"/>
          <w:sz w:val="28"/>
          <w:szCs w:val="28"/>
          <w:lang w:val="uk-UA"/>
        </w:rPr>
        <w:t>6.</w:t>
      </w:r>
      <w:r w:rsidR="00C34169">
        <w:rPr>
          <w:spacing w:val="-7"/>
          <w:sz w:val="28"/>
          <w:szCs w:val="28"/>
          <w:lang w:val="uk-UA"/>
        </w:rPr>
        <w:t>4</w:t>
      </w:r>
      <w:r w:rsidRPr="002F1A6F">
        <w:rPr>
          <w:spacing w:val="-7"/>
          <w:sz w:val="28"/>
          <w:szCs w:val="28"/>
          <w:lang w:val="uk-UA"/>
        </w:rPr>
        <w:t>.1.</w:t>
      </w:r>
      <w:r w:rsidRPr="002F1A6F">
        <w:rPr>
          <w:sz w:val="28"/>
          <w:szCs w:val="28"/>
          <w:lang w:val="uk-UA"/>
        </w:rPr>
        <w:tab/>
      </w:r>
      <w:r w:rsidRPr="002F1A6F">
        <w:rPr>
          <w:spacing w:val="-1"/>
          <w:sz w:val="28"/>
          <w:szCs w:val="28"/>
          <w:lang w:val="uk-UA"/>
        </w:rPr>
        <w:t>Метою діяльності Ради</w:t>
      </w:r>
      <w:r w:rsidR="00C34169">
        <w:rPr>
          <w:spacing w:val="-1"/>
          <w:sz w:val="28"/>
          <w:szCs w:val="28"/>
          <w:lang w:val="uk-UA"/>
        </w:rPr>
        <w:t xml:space="preserve"> Закладу</w:t>
      </w:r>
      <w:r w:rsidRPr="002F1A6F">
        <w:rPr>
          <w:spacing w:val="-1"/>
          <w:sz w:val="28"/>
          <w:szCs w:val="28"/>
          <w:lang w:val="uk-UA"/>
        </w:rPr>
        <w:t xml:space="preserve"> є:</w:t>
      </w:r>
    </w:p>
    <w:p w:rsidR="00FF5675" w:rsidRPr="00C34169" w:rsidRDefault="00FF5675" w:rsidP="001E7B1A">
      <w:pPr>
        <w:pStyle w:val="aa"/>
        <w:numPr>
          <w:ilvl w:val="1"/>
          <w:numId w:val="38"/>
        </w:numPr>
        <w:shd w:val="clear" w:color="auto" w:fill="FFFFFF"/>
        <w:tabs>
          <w:tab w:val="left" w:pos="851"/>
          <w:tab w:val="left" w:pos="893"/>
        </w:tabs>
        <w:spacing w:after="0" w:line="240" w:lineRule="auto"/>
        <w:ind w:left="0" w:firstLine="545"/>
        <w:rPr>
          <w:rFonts w:ascii="Times New Roman" w:hAnsi="Times New Roman" w:cs="Times New Roman"/>
          <w:sz w:val="28"/>
          <w:szCs w:val="28"/>
        </w:rPr>
      </w:pPr>
      <w:r w:rsidRPr="00C34169">
        <w:rPr>
          <w:rFonts w:ascii="Times New Roman" w:hAnsi="Times New Roman" w:cs="Times New Roman"/>
          <w:spacing w:val="-1"/>
          <w:sz w:val="28"/>
          <w:szCs w:val="28"/>
        </w:rPr>
        <w:t>сприяння демократизації і гуманізації навчально-виховного процесу;</w:t>
      </w:r>
    </w:p>
    <w:p w:rsidR="00FF5675" w:rsidRPr="00C34169" w:rsidRDefault="00FF5675" w:rsidP="001E7B1A">
      <w:pPr>
        <w:pStyle w:val="aa"/>
        <w:numPr>
          <w:ilvl w:val="0"/>
          <w:numId w:val="37"/>
        </w:numPr>
        <w:shd w:val="clear" w:color="auto" w:fill="FFFFFF"/>
        <w:tabs>
          <w:tab w:val="left" w:pos="851"/>
          <w:tab w:val="left" w:pos="989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34169">
        <w:rPr>
          <w:rFonts w:ascii="Times New Roman" w:hAnsi="Times New Roman" w:cs="Times New Roman"/>
          <w:sz w:val="28"/>
          <w:szCs w:val="28"/>
        </w:rPr>
        <w:lastRenderedPageBreak/>
        <w:t>об'єднання зусиль педагогічного і учнівського колективів, батьків</w:t>
      </w:r>
      <w:r w:rsidR="00C34169">
        <w:rPr>
          <w:rFonts w:ascii="Times New Roman" w:hAnsi="Times New Roman" w:cs="Times New Roman"/>
          <w:sz w:val="28"/>
          <w:szCs w:val="28"/>
        </w:rPr>
        <w:t xml:space="preserve"> або осіб, які їх замінюють</w:t>
      </w:r>
      <w:r w:rsidRPr="00C34169">
        <w:rPr>
          <w:rFonts w:ascii="Times New Roman" w:hAnsi="Times New Roman" w:cs="Times New Roman"/>
          <w:sz w:val="28"/>
          <w:szCs w:val="28"/>
        </w:rPr>
        <w:t xml:space="preserve">, громадськості щодо розвитку </w:t>
      </w:r>
      <w:r w:rsidR="00C34169">
        <w:rPr>
          <w:rFonts w:ascii="Times New Roman" w:hAnsi="Times New Roman" w:cs="Times New Roman"/>
          <w:sz w:val="28"/>
          <w:szCs w:val="28"/>
        </w:rPr>
        <w:t>Закладу</w:t>
      </w:r>
      <w:r w:rsidRPr="00C34169">
        <w:rPr>
          <w:rFonts w:ascii="Times New Roman" w:hAnsi="Times New Roman" w:cs="Times New Roman"/>
          <w:sz w:val="28"/>
          <w:szCs w:val="28"/>
        </w:rPr>
        <w:t xml:space="preserve"> </w:t>
      </w:r>
      <w:r w:rsidRPr="00C34169">
        <w:rPr>
          <w:rFonts w:ascii="Times New Roman" w:hAnsi="Times New Roman" w:cs="Times New Roman"/>
          <w:spacing w:val="-1"/>
          <w:sz w:val="28"/>
          <w:szCs w:val="28"/>
        </w:rPr>
        <w:t>та удосконалення навчально-виховного процесу;</w:t>
      </w:r>
    </w:p>
    <w:p w:rsidR="00FF5675" w:rsidRPr="00C34169" w:rsidRDefault="00FF5675" w:rsidP="001E7B1A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  <w:tab w:val="left" w:pos="922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C34169">
        <w:rPr>
          <w:sz w:val="28"/>
          <w:szCs w:val="28"/>
          <w:lang w:val="uk-UA"/>
        </w:rPr>
        <w:t xml:space="preserve">формування позитивного іміджу та демократичного стилю управління </w:t>
      </w:r>
      <w:r w:rsidR="00C34169">
        <w:rPr>
          <w:sz w:val="28"/>
          <w:szCs w:val="28"/>
          <w:lang w:val="uk-UA"/>
        </w:rPr>
        <w:t>Закладом</w:t>
      </w:r>
      <w:r w:rsidRPr="00C34169">
        <w:rPr>
          <w:sz w:val="28"/>
          <w:szCs w:val="28"/>
          <w:lang w:val="uk-UA"/>
        </w:rPr>
        <w:t>;</w:t>
      </w:r>
    </w:p>
    <w:p w:rsidR="00FF5675" w:rsidRPr="00C34169" w:rsidRDefault="00FF5675" w:rsidP="001E7B1A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  <w:tab w:val="left" w:pos="922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C34169">
        <w:rPr>
          <w:sz w:val="28"/>
          <w:szCs w:val="28"/>
          <w:lang w:val="uk-UA"/>
        </w:rPr>
        <w:t xml:space="preserve">розширення колегіальних форм управління </w:t>
      </w:r>
      <w:r w:rsidR="00C34169">
        <w:rPr>
          <w:sz w:val="28"/>
          <w:szCs w:val="28"/>
          <w:lang w:val="uk-UA"/>
        </w:rPr>
        <w:t>Закладом</w:t>
      </w:r>
      <w:r w:rsidRPr="00C34169">
        <w:rPr>
          <w:sz w:val="28"/>
          <w:szCs w:val="28"/>
          <w:lang w:val="uk-UA"/>
        </w:rPr>
        <w:t>;</w:t>
      </w:r>
    </w:p>
    <w:p w:rsidR="00FF5675" w:rsidRPr="00C34169" w:rsidRDefault="00FF5675" w:rsidP="001E7B1A">
      <w:pPr>
        <w:pStyle w:val="aa"/>
        <w:numPr>
          <w:ilvl w:val="0"/>
          <w:numId w:val="37"/>
        </w:numPr>
        <w:shd w:val="clear" w:color="auto" w:fill="FFFFFF"/>
        <w:tabs>
          <w:tab w:val="left" w:pos="851"/>
          <w:tab w:val="left" w:pos="989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34169">
        <w:rPr>
          <w:rFonts w:ascii="Times New Roman" w:hAnsi="Times New Roman" w:cs="Times New Roman"/>
          <w:sz w:val="28"/>
          <w:szCs w:val="28"/>
        </w:rPr>
        <w:t>підвищення ролі громадськості у вирішенні питань, пов'язаних з організацією навчально-виховного процесу.</w:t>
      </w:r>
    </w:p>
    <w:p w:rsidR="00FF5675" w:rsidRPr="002F1A6F" w:rsidRDefault="00FF5675" w:rsidP="002F1A6F">
      <w:pPr>
        <w:shd w:val="clear" w:color="auto" w:fill="FFFFFF"/>
        <w:tabs>
          <w:tab w:val="left" w:pos="851"/>
          <w:tab w:val="left" w:pos="1402"/>
        </w:tabs>
        <w:ind w:firstLine="567"/>
        <w:rPr>
          <w:sz w:val="28"/>
          <w:szCs w:val="28"/>
          <w:lang w:val="uk-UA"/>
        </w:rPr>
      </w:pPr>
      <w:r w:rsidRPr="002F1A6F">
        <w:rPr>
          <w:spacing w:val="-8"/>
          <w:sz w:val="28"/>
          <w:szCs w:val="28"/>
          <w:lang w:val="uk-UA"/>
        </w:rPr>
        <w:t>6.</w:t>
      </w:r>
      <w:r w:rsidR="00C34169">
        <w:rPr>
          <w:spacing w:val="-8"/>
          <w:sz w:val="28"/>
          <w:szCs w:val="28"/>
          <w:lang w:val="uk-UA"/>
        </w:rPr>
        <w:t>4</w:t>
      </w:r>
      <w:r w:rsidRPr="002F1A6F">
        <w:rPr>
          <w:spacing w:val="-8"/>
          <w:sz w:val="28"/>
          <w:szCs w:val="28"/>
          <w:lang w:val="uk-UA"/>
        </w:rPr>
        <w:t>.2.</w:t>
      </w:r>
      <w:r w:rsidRPr="002F1A6F">
        <w:rPr>
          <w:sz w:val="28"/>
          <w:szCs w:val="28"/>
          <w:lang w:val="uk-UA"/>
        </w:rPr>
        <w:tab/>
      </w:r>
      <w:r w:rsidRPr="002F1A6F">
        <w:rPr>
          <w:spacing w:val="-1"/>
          <w:sz w:val="28"/>
          <w:szCs w:val="28"/>
          <w:lang w:val="uk-UA"/>
        </w:rPr>
        <w:t xml:space="preserve">Основними завданнями Ради </w:t>
      </w:r>
      <w:r w:rsidR="00C34169">
        <w:rPr>
          <w:spacing w:val="-1"/>
          <w:sz w:val="28"/>
          <w:szCs w:val="28"/>
          <w:lang w:val="uk-UA"/>
        </w:rPr>
        <w:t xml:space="preserve">Закладу </w:t>
      </w:r>
      <w:r w:rsidRPr="002F1A6F">
        <w:rPr>
          <w:spacing w:val="-1"/>
          <w:sz w:val="28"/>
          <w:szCs w:val="28"/>
          <w:lang w:val="uk-UA"/>
        </w:rPr>
        <w:t>є:</w:t>
      </w:r>
    </w:p>
    <w:p w:rsidR="00FF5675" w:rsidRPr="00C34169" w:rsidRDefault="00FF5675" w:rsidP="001E7B1A">
      <w:pPr>
        <w:pStyle w:val="aa"/>
        <w:numPr>
          <w:ilvl w:val="1"/>
          <w:numId w:val="40"/>
        </w:numPr>
        <w:shd w:val="clear" w:color="auto" w:fill="FFFFFF"/>
        <w:tabs>
          <w:tab w:val="left" w:pos="851"/>
          <w:tab w:val="left" w:pos="922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34169">
        <w:rPr>
          <w:rFonts w:ascii="Times New Roman" w:hAnsi="Times New Roman" w:cs="Times New Roman"/>
          <w:sz w:val="28"/>
          <w:szCs w:val="28"/>
        </w:rPr>
        <w:t>підвищення ефективності навчально-виховного процесу у взаємодії з сім'єю та громадськістю;</w:t>
      </w:r>
    </w:p>
    <w:p w:rsidR="00FF5675" w:rsidRPr="00C34169" w:rsidRDefault="00FF5675" w:rsidP="001E7B1A">
      <w:pPr>
        <w:pStyle w:val="aa"/>
        <w:numPr>
          <w:ilvl w:val="0"/>
          <w:numId w:val="39"/>
        </w:numPr>
        <w:shd w:val="clear" w:color="auto" w:fill="FFFFFF"/>
        <w:tabs>
          <w:tab w:val="left" w:pos="851"/>
          <w:tab w:val="left" w:pos="1085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34169">
        <w:rPr>
          <w:rFonts w:ascii="Times New Roman" w:hAnsi="Times New Roman" w:cs="Times New Roman"/>
          <w:sz w:val="28"/>
          <w:szCs w:val="28"/>
        </w:rPr>
        <w:t xml:space="preserve">визначення стратегічних завдань, пріоритетних напрямів розвитку  </w:t>
      </w:r>
      <w:r w:rsidR="007F659A">
        <w:rPr>
          <w:rFonts w:ascii="Times New Roman" w:hAnsi="Times New Roman" w:cs="Times New Roman"/>
          <w:sz w:val="28"/>
          <w:szCs w:val="28"/>
        </w:rPr>
        <w:t>Закладу</w:t>
      </w:r>
      <w:r w:rsidRPr="00C34169">
        <w:rPr>
          <w:rFonts w:ascii="Times New Roman" w:hAnsi="Times New Roman" w:cs="Times New Roman"/>
          <w:sz w:val="28"/>
          <w:szCs w:val="28"/>
        </w:rPr>
        <w:t xml:space="preserve"> </w:t>
      </w:r>
      <w:r w:rsidRPr="00C34169">
        <w:rPr>
          <w:rFonts w:ascii="Times New Roman" w:hAnsi="Times New Roman" w:cs="Times New Roman"/>
          <w:spacing w:val="-1"/>
          <w:sz w:val="28"/>
          <w:szCs w:val="28"/>
        </w:rPr>
        <w:t>та сприяння організаційно-педагогічному забезпеченню навчально-виховного процесу;</w:t>
      </w:r>
    </w:p>
    <w:p w:rsidR="00FF5675" w:rsidRPr="00C34169" w:rsidRDefault="00FF5675" w:rsidP="001E7B1A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  <w:tab w:val="left" w:pos="960"/>
        </w:tabs>
        <w:autoSpaceDE w:val="0"/>
        <w:autoSpaceDN w:val="0"/>
        <w:adjustRightInd w:val="0"/>
        <w:ind w:left="0" w:firstLine="545"/>
        <w:rPr>
          <w:sz w:val="28"/>
          <w:szCs w:val="28"/>
          <w:lang w:val="uk-UA"/>
        </w:rPr>
      </w:pPr>
      <w:r w:rsidRPr="00C34169">
        <w:rPr>
          <w:spacing w:val="-1"/>
          <w:sz w:val="28"/>
          <w:szCs w:val="28"/>
          <w:lang w:val="uk-UA"/>
        </w:rPr>
        <w:t>формування навичок здорового способу життя;</w:t>
      </w:r>
    </w:p>
    <w:p w:rsidR="00FF5675" w:rsidRPr="00C34169" w:rsidRDefault="00FF5675" w:rsidP="001E7B1A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  <w:tab w:val="left" w:pos="960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C34169">
        <w:rPr>
          <w:sz w:val="28"/>
          <w:szCs w:val="28"/>
          <w:lang w:val="uk-UA"/>
        </w:rPr>
        <w:t xml:space="preserve">створення належного педагогічного клімату в </w:t>
      </w:r>
      <w:r w:rsidR="007F659A">
        <w:rPr>
          <w:sz w:val="28"/>
          <w:szCs w:val="28"/>
          <w:lang w:val="uk-UA"/>
        </w:rPr>
        <w:t>Закладі</w:t>
      </w:r>
      <w:r w:rsidRPr="00C34169">
        <w:rPr>
          <w:sz w:val="28"/>
          <w:szCs w:val="28"/>
          <w:lang w:val="uk-UA"/>
        </w:rPr>
        <w:t>;</w:t>
      </w:r>
    </w:p>
    <w:p w:rsidR="00FF5675" w:rsidRPr="00C34169" w:rsidRDefault="00FF5675" w:rsidP="001E7B1A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  <w:tab w:val="left" w:pos="960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C34169">
        <w:rPr>
          <w:spacing w:val="-1"/>
          <w:sz w:val="28"/>
          <w:szCs w:val="28"/>
          <w:lang w:val="uk-UA"/>
        </w:rPr>
        <w:t xml:space="preserve">сприяння духовному, фізичному розвитку учнів (вихованців) та набуття </w:t>
      </w:r>
      <w:r w:rsidRPr="00C34169">
        <w:rPr>
          <w:sz w:val="28"/>
          <w:szCs w:val="28"/>
          <w:lang w:val="uk-UA"/>
        </w:rPr>
        <w:t>ними соціального досвіду;</w:t>
      </w:r>
    </w:p>
    <w:p w:rsidR="00FF5675" w:rsidRPr="00C34169" w:rsidRDefault="00FF5675" w:rsidP="001E7B1A">
      <w:pPr>
        <w:pStyle w:val="aa"/>
        <w:numPr>
          <w:ilvl w:val="0"/>
          <w:numId w:val="39"/>
        </w:numPr>
        <w:shd w:val="clear" w:color="auto" w:fill="FFFFFF"/>
        <w:tabs>
          <w:tab w:val="left" w:pos="851"/>
          <w:tab w:val="left" w:pos="1046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34169">
        <w:rPr>
          <w:rFonts w:ascii="Times New Roman" w:hAnsi="Times New Roman" w:cs="Times New Roman"/>
          <w:sz w:val="28"/>
          <w:szCs w:val="28"/>
        </w:rPr>
        <w:t>підтримка громадських ініціатив щодо вдосконалення навчання та виховання учнів</w:t>
      </w:r>
      <w:r w:rsidR="009C4C94">
        <w:rPr>
          <w:rFonts w:ascii="Times New Roman" w:hAnsi="Times New Roman" w:cs="Times New Roman"/>
          <w:sz w:val="28"/>
          <w:szCs w:val="28"/>
        </w:rPr>
        <w:t xml:space="preserve"> (вихованців)</w:t>
      </w:r>
      <w:r w:rsidRPr="00C34169">
        <w:rPr>
          <w:rFonts w:ascii="Times New Roman" w:hAnsi="Times New Roman" w:cs="Times New Roman"/>
          <w:sz w:val="28"/>
          <w:szCs w:val="28"/>
        </w:rPr>
        <w:t>, творчих пошуків і дослідно-експериментальної роботи педагогів;</w:t>
      </w:r>
    </w:p>
    <w:p w:rsidR="00FF5675" w:rsidRPr="00C34169" w:rsidRDefault="00FF5675" w:rsidP="001E7B1A">
      <w:pPr>
        <w:pStyle w:val="aa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left="0" w:firstLine="545"/>
        <w:rPr>
          <w:rFonts w:ascii="Times New Roman" w:hAnsi="Times New Roman" w:cs="Times New Roman"/>
          <w:sz w:val="28"/>
          <w:szCs w:val="28"/>
        </w:rPr>
      </w:pPr>
      <w:r w:rsidRPr="00C34169">
        <w:rPr>
          <w:rFonts w:ascii="Times New Roman" w:hAnsi="Times New Roman" w:cs="Times New Roman"/>
          <w:spacing w:val="-1"/>
          <w:sz w:val="28"/>
          <w:szCs w:val="28"/>
        </w:rPr>
        <w:t xml:space="preserve">сприяння організації дозвілля та оздоровлення </w:t>
      </w:r>
      <w:r w:rsidR="009C4C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4169">
        <w:rPr>
          <w:rFonts w:ascii="Times New Roman" w:hAnsi="Times New Roman" w:cs="Times New Roman"/>
          <w:spacing w:val="-1"/>
          <w:sz w:val="28"/>
          <w:szCs w:val="28"/>
        </w:rPr>
        <w:t>учнів</w:t>
      </w:r>
      <w:r w:rsidR="009C4C94">
        <w:rPr>
          <w:rFonts w:ascii="Times New Roman" w:hAnsi="Times New Roman" w:cs="Times New Roman"/>
          <w:spacing w:val="-1"/>
          <w:sz w:val="28"/>
          <w:szCs w:val="28"/>
        </w:rPr>
        <w:t xml:space="preserve"> (вихованців)</w:t>
      </w:r>
      <w:r w:rsidRPr="00C3416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F5675" w:rsidRPr="00C34169" w:rsidRDefault="00FF5675" w:rsidP="001E7B1A">
      <w:pPr>
        <w:pStyle w:val="aa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34169">
        <w:rPr>
          <w:rFonts w:ascii="Times New Roman" w:hAnsi="Times New Roman" w:cs="Times New Roman"/>
          <w:sz w:val="28"/>
          <w:szCs w:val="28"/>
        </w:rPr>
        <w:t>підтримка громадських ініціатив щодо створення належних умов і вдосконалення процесу навчання та виховання учнів</w:t>
      </w:r>
      <w:r w:rsidR="009C4C94">
        <w:rPr>
          <w:rFonts w:ascii="Times New Roman" w:hAnsi="Times New Roman" w:cs="Times New Roman"/>
          <w:sz w:val="28"/>
          <w:szCs w:val="28"/>
        </w:rPr>
        <w:t xml:space="preserve"> (вихованців)</w:t>
      </w:r>
      <w:r w:rsidRPr="00C34169">
        <w:rPr>
          <w:rFonts w:ascii="Times New Roman" w:hAnsi="Times New Roman" w:cs="Times New Roman"/>
          <w:sz w:val="28"/>
          <w:szCs w:val="28"/>
        </w:rPr>
        <w:t>;</w:t>
      </w:r>
    </w:p>
    <w:p w:rsidR="00FF5675" w:rsidRPr="00C34169" w:rsidRDefault="00FF5675" w:rsidP="001E7B1A">
      <w:pPr>
        <w:widowControl w:val="0"/>
        <w:numPr>
          <w:ilvl w:val="0"/>
          <w:numId w:val="39"/>
        </w:numPr>
        <w:shd w:val="clear" w:color="auto" w:fill="FFFFFF"/>
        <w:tabs>
          <w:tab w:val="left" w:pos="778"/>
          <w:tab w:val="left" w:pos="851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C34169">
        <w:rPr>
          <w:spacing w:val="-1"/>
          <w:sz w:val="28"/>
          <w:szCs w:val="28"/>
          <w:lang w:val="uk-UA"/>
        </w:rPr>
        <w:t>ініціювання дій, що сприяли б неухильному виконанню вимог чинного законодавства України стосовно загальної середньої освіти;</w:t>
      </w:r>
    </w:p>
    <w:p w:rsidR="00FF5675" w:rsidRPr="00C34169" w:rsidRDefault="00FF5675" w:rsidP="001E7B1A">
      <w:pPr>
        <w:widowControl w:val="0"/>
        <w:numPr>
          <w:ilvl w:val="0"/>
          <w:numId w:val="39"/>
        </w:numPr>
        <w:shd w:val="clear" w:color="auto" w:fill="FFFFFF"/>
        <w:tabs>
          <w:tab w:val="left" w:pos="778"/>
          <w:tab w:val="left" w:pos="851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C34169">
        <w:rPr>
          <w:sz w:val="28"/>
          <w:szCs w:val="28"/>
          <w:lang w:val="uk-UA"/>
        </w:rPr>
        <w:t>стимулювання морального та матеріального заохочення учнів</w:t>
      </w:r>
      <w:r w:rsidR="009C4C94">
        <w:rPr>
          <w:sz w:val="28"/>
          <w:szCs w:val="28"/>
          <w:lang w:val="uk-UA"/>
        </w:rPr>
        <w:t xml:space="preserve"> (вихованців)</w:t>
      </w:r>
      <w:r w:rsidRPr="00C34169">
        <w:rPr>
          <w:sz w:val="28"/>
          <w:szCs w:val="28"/>
          <w:lang w:val="uk-UA"/>
        </w:rPr>
        <w:t>, сприяння пошуку, підтримки обдарованих дітей;</w:t>
      </w:r>
    </w:p>
    <w:p w:rsidR="00FF5675" w:rsidRPr="00C34169" w:rsidRDefault="00FF5675" w:rsidP="001E7B1A">
      <w:pPr>
        <w:widowControl w:val="0"/>
        <w:numPr>
          <w:ilvl w:val="0"/>
          <w:numId w:val="39"/>
        </w:numPr>
        <w:shd w:val="clear" w:color="auto" w:fill="FFFFFF"/>
        <w:tabs>
          <w:tab w:val="left" w:pos="778"/>
          <w:tab w:val="left" w:pos="851"/>
        </w:tabs>
        <w:autoSpaceDE w:val="0"/>
        <w:autoSpaceDN w:val="0"/>
        <w:adjustRightInd w:val="0"/>
        <w:ind w:left="0" w:firstLine="545"/>
        <w:jc w:val="both"/>
        <w:rPr>
          <w:sz w:val="28"/>
          <w:szCs w:val="28"/>
          <w:lang w:val="uk-UA"/>
        </w:rPr>
      </w:pPr>
      <w:r w:rsidRPr="00C34169">
        <w:rPr>
          <w:sz w:val="28"/>
          <w:szCs w:val="28"/>
          <w:lang w:val="uk-UA"/>
        </w:rPr>
        <w:t xml:space="preserve">зміцнення партнерських зв'язків між родинами учнів (вихованців) та </w:t>
      </w:r>
      <w:r w:rsidR="009C4C94">
        <w:rPr>
          <w:sz w:val="28"/>
          <w:szCs w:val="28"/>
          <w:lang w:val="uk-UA"/>
        </w:rPr>
        <w:t>З</w:t>
      </w:r>
      <w:r w:rsidRPr="00C34169">
        <w:rPr>
          <w:sz w:val="28"/>
          <w:szCs w:val="28"/>
          <w:lang w:val="uk-UA"/>
        </w:rPr>
        <w:t>акладом з метою забезпечення єдності навчально-виховного процесу;</w:t>
      </w:r>
    </w:p>
    <w:p w:rsidR="00FF5675" w:rsidRPr="00C34169" w:rsidRDefault="00FF5675" w:rsidP="001E7B1A">
      <w:pPr>
        <w:pStyle w:val="aa"/>
        <w:numPr>
          <w:ilvl w:val="0"/>
          <w:numId w:val="39"/>
        </w:numPr>
        <w:shd w:val="clear" w:color="auto" w:fill="FFFFFF"/>
        <w:tabs>
          <w:tab w:val="left" w:pos="851"/>
          <w:tab w:val="left" w:pos="922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34169">
        <w:rPr>
          <w:rFonts w:ascii="Times New Roman" w:hAnsi="Times New Roman" w:cs="Times New Roman"/>
          <w:sz w:val="28"/>
          <w:szCs w:val="28"/>
        </w:rPr>
        <w:t>організація громадського контролю за харчуванням і медичним обслуговуванням учнів</w:t>
      </w:r>
      <w:r w:rsidR="009C4C94">
        <w:rPr>
          <w:rFonts w:ascii="Times New Roman" w:hAnsi="Times New Roman" w:cs="Times New Roman"/>
          <w:sz w:val="28"/>
          <w:szCs w:val="28"/>
        </w:rPr>
        <w:t xml:space="preserve"> (вихованців)</w:t>
      </w:r>
      <w:r w:rsidRPr="00C34169">
        <w:rPr>
          <w:rFonts w:ascii="Times New Roman" w:hAnsi="Times New Roman" w:cs="Times New Roman"/>
          <w:sz w:val="28"/>
          <w:szCs w:val="28"/>
        </w:rPr>
        <w:t>.</w:t>
      </w:r>
    </w:p>
    <w:p w:rsidR="00FF5675" w:rsidRPr="002F1A6F" w:rsidRDefault="009C4C94" w:rsidP="002F1A6F">
      <w:pPr>
        <w:shd w:val="clear" w:color="auto" w:fill="FFFFFF"/>
        <w:tabs>
          <w:tab w:val="left" w:pos="851"/>
          <w:tab w:val="left" w:pos="1478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6.4</w:t>
      </w:r>
      <w:r w:rsidR="00FF5675" w:rsidRPr="002F1A6F">
        <w:rPr>
          <w:spacing w:val="-8"/>
          <w:sz w:val="28"/>
          <w:szCs w:val="28"/>
          <w:lang w:val="uk-UA"/>
        </w:rPr>
        <w:t>.3.</w:t>
      </w:r>
      <w:r w:rsidR="00FF5675" w:rsidRPr="002F1A6F">
        <w:rPr>
          <w:sz w:val="28"/>
          <w:szCs w:val="28"/>
          <w:lang w:val="uk-UA"/>
        </w:rPr>
        <w:tab/>
        <w:t xml:space="preserve">До Ради </w:t>
      </w:r>
      <w:r>
        <w:rPr>
          <w:sz w:val="28"/>
          <w:szCs w:val="28"/>
          <w:lang w:val="uk-UA"/>
        </w:rPr>
        <w:t xml:space="preserve">Закладу </w:t>
      </w:r>
      <w:r w:rsidR="00FF5675" w:rsidRPr="002F1A6F">
        <w:rPr>
          <w:sz w:val="28"/>
          <w:szCs w:val="28"/>
          <w:lang w:val="uk-UA"/>
        </w:rPr>
        <w:t xml:space="preserve">обираються пропорційно представники від педагогічного </w:t>
      </w:r>
      <w:r w:rsidR="00FF5675" w:rsidRPr="002F1A6F">
        <w:rPr>
          <w:spacing w:val="-1"/>
          <w:sz w:val="28"/>
          <w:szCs w:val="28"/>
          <w:lang w:val="uk-UA"/>
        </w:rPr>
        <w:t>колективу, учнів</w:t>
      </w:r>
      <w:r>
        <w:rPr>
          <w:spacing w:val="-1"/>
          <w:sz w:val="28"/>
          <w:szCs w:val="28"/>
          <w:lang w:val="uk-UA"/>
        </w:rPr>
        <w:t xml:space="preserve"> (вихованців)</w:t>
      </w:r>
      <w:r w:rsidR="00FF5675" w:rsidRPr="002F1A6F">
        <w:rPr>
          <w:spacing w:val="-1"/>
          <w:sz w:val="28"/>
          <w:szCs w:val="28"/>
          <w:lang w:val="uk-UA"/>
        </w:rPr>
        <w:t>, батьків</w:t>
      </w:r>
      <w:r>
        <w:rPr>
          <w:spacing w:val="-1"/>
          <w:sz w:val="28"/>
          <w:szCs w:val="28"/>
          <w:lang w:val="uk-UA"/>
        </w:rPr>
        <w:t xml:space="preserve"> або осіб, які їх замінюють</w:t>
      </w:r>
      <w:r w:rsidR="00FF5675" w:rsidRPr="002F1A6F">
        <w:rPr>
          <w:spacing w:val="-1"/>
          <w:sz w:val="28"/>
          <w:szCs w:val="28"/>
          <w:lang w:val="uk-UA"/>
        </w:rPr>
        <w:t xml:space="preserve"> і громадськості. Представництво в Раді </w:t>
      </w:r>
      <w:r>
        <w:rPr>
          <w:spacing w:val="-1"/>
          <w:sz w:val="28"/>
          <w:szCs w:val="28"/>
          <w:lang w:val="uk-UA"/>
        </w:rPr>
        <w:t xml:space="preserve">Закладу </w:t>
      </w:r>
      <w:r w:rsidR="00FF5675" w:rsidRPr="002F1A6F">
        <w:rPr>
          <w:spacing w:val="-1"/>
          <w:sz w:val="28"/>
          <w:szCs w:val="28"/>
          <w:lang w:val="uk-UA"/>
        </w:rPr>
        <w:t xml:space="preserve">й загальна її </w:t>
      </w:r>
      <w:r w:rsidR="00FF5675" w:rsidRPr="002F1A6F">
        <w:rPr>
          <w:sz w:val="28"/>
          <w:szCs w:val="28"/>
          <w:lang w:val="uk-UA"/>
        </w:rPr>
        <w:t>чисельність визначаються загальними зборами</w:t>
      </w:r>
      <w:r>
        <w:rPr>
          <w:sz w:val="28"/>
          <w:szCs w:val="28"/>
          <w:lang w:val="uk-UA"/>
        </w:rPr>
        <w:t xml:space="preserve"> трудового колективу</w:t>
      </w:r>
      <w:r w:rsidR="00FF5675" w:rsidRPr="002F1A6F">
        <w:rPr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>Рішення про дострокове припинення роботи члена Ради</w:t>
      </w:r>
      <w:r w:rsidR="009C4C94">
        <w:rPr>
          <w:sz w:val="28"/>
          <w:szCs w:val="28"/>
          <w:lang w:val="uk-UA"/>
        </w:rPr>
        <w:t xml:space="preserve"> Закладу</w:t>
      </w:r>
      <w:r w:rsidRPr="002F1A6F">
        <w:rPr>
          <w:sz w:val="28"/>
          <w:szCs w:val="28"/>
          <w:lang w:val="uk-UA"/>
        </w:rPr>
        <w:t xml:space="preserve"> з будь-яких причин приймається виключно загальними зборами</w:t>
      </w:r>
      <w:r w:rsidR="009C4C94">
        <w:rPr>
          <w:sz w:val="28"/>
          <w:szCs w:val="28"/>
          <w:lang w:val="uk-UA"/>
        </w:rPr>
        <w:t xml:space="preserve"> трудового колективу</w:t>
      </w:r>
      <w:r w:rsidRPr="002F1A6F">
        <w:rPr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 xml:space="preserve">На чергових виборах склад Ради </w:t>
      </w:r>
      <w:r w:rsidR="009C4C94">
        <w:rPr>
          <w:spacing w:val="-1"/>
          <w:sz w:val="28"/>
          <w:szCs w:val="28"/>
          <w:lang w:val="uk-UA"/>
        </w:rPr>
        <w:t>З</w:t>
      </w:r>
      <w:r w:rsidRPr="002F1A6F">
        <w:rPr>
          <w:spacing w:val="-1"/>
          <w:sz w:val="28"/>
          <w:szCs w:val="28"/>
          <w:lang w:val="uk-UA"/>
        </w:rPr>
        <w:t>акладу оновлюється не менше, ніж на третину.</w:t>
      </w:r>
    </w:p>
    <w:p w:rsidR="00FF5675" w:rsidRPr="002F1A6F" w:rsidRDefault="00FF5675" w:rsidP="00ED7818">
      <w:pPr>
        <w:shd w:val="clear" w:color="auto" w:fill="FFFFFF"/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7"/>
          <w:sz w:val="28"/>
          <w:szCs w:val="28"/>
          <w:lang w:val="uk-UA"/>
        </w:rPr>
        <w:t>6.</w:t>
      </w:r>
      <w:r w:rsidR="00ED7818">
        <w:rPr>
          <w:spacing w:val="-7"/>
          <w:sz w:val="28"/>
          <w:szCs w:val="28"/>
          <w:lang w:val="uk-UA"/>
        </w:rPr>
        <w:t>4</w:t>
      </w:r>
      <w:r w:rsidRPr="002F1A6F">
        <w:rPr>
          <w:spacing w:val="-7"/>
          <w:sz w:val="28"/>
          <w:szCs w:val="28"/>
          <w:lang w:val="uk-UA"/>
        </w:rPr>
        <w:t>.4.</w:t>
      </w:r>
      <w:r w:rsidRPr="002F1A6F">
        <w:rPr>
          <w:sz w:val="28"/>
          <w:szCs w:val="28"/>
          <w:lang w:val="uk-UA"/>
        </w:rPr>
        <w:tab/>
        <w:t xml:space="preserve">Рада  </w:t>
      </w:r>
      <w:r w:rsidR="00ED7818">
        <w:rPr>
          <w:sz w:val="28"/>
          <w:szCs w:val="28"/>
          <w:lang w:val="uk-UA"/>
        </w:rPr>
        <w:t>Закладу</w:t>
      </w:r>
      <w:r w:rsidRPr="002F1A6F">
        <w:rPr>
          <w:sz w:val="28"/>
          <w:szCs w:val="28"/>
          <w:lang w:val="uk-UA"/>
        </w:rPr>
        <w:t xml:space="preserve"> діє на засадах:</w:t>
      </w:r>
    </w:p>
    <w:p w:rsidR="00FF5675" w:rsidRPr="002F1A6F" w:rsidRDefault="00FF5675" w:rsidP="001E7B1A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>пріоритету прав людини, гармонійного поєднання інтересів особи, суспільства, держави;</w:t>
      </w:r>
    </w:p>
    <w:p w:rsidR="00FF5675" w:rsidRPr="002F1A6F" w:rsidRDefault="00FF5675" w:rsidP="001E7B1A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>дотримання вимог чинного законодавства України;</w:t>
      </w:r>
    </w:p>
    <w:p w:rsidR="00FF5675" w:rsidRPr="002F1A6F" w:rsidRDefault="00FF5675" w:rsidP="001E7B1A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>колегіальності ухвалення рішень;</w:t>
      </w:r>
    </w:p>
    <w:p w:rsidR="00FF5675" w:rsidRPr="002F1A6F" w:rsidRDefault="00FF5675" w:rsidP="001E7B1A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>добровільності і рівноправності членства;</w:t>
      </w:r>
    </w:p>
    <w:p w:rsidR="00FF5675" w:rsidRPr="002F1A6F" w:rsidRDefault="00FF5675" w:rsidP="001E7B1A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2F1A6F">
        <w:rPr>
          <w:spacing w:val="-3"/>
          <w:sz w:val="28"/>
          <w:szCs w:val="28"/>
          <w:lang w:val="uk-UA"/>
        </w:rPr>
        <w:t>гласності.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lastRenderedPageBreak/>
        <w:t xml:space="preserve">Рада </w:t>
      </w:r>
      <w:r w:rsidR="00ED7818">
        <w:rPr>
          <w:sz w:val="28"/>
          <w:szCs w:val="28"/>
          <w:lang w:val="uk-UA"/>
        </w:rPr>
        <w:t>З</w:t>
      </w:r>
      <w:r w:rsidRPr="002F1A6F">
        <w:rPr>
          <w:sz w:val="28"/>
          <w:szCs w:val="28"/>
          <w:lang w:val="uk-UA"/>
        </w:rPr>
        <w:t>акладу працює за планом, що затверджується загальними зборами</w:t>
      </w:r>
      <w:r w:rsidR="00ED7818">
        <w:rPr>
          <w:sz w:val="28"/>
          <w:szCs w:val="28"/>
          <w:lang w:val="uk-UA"/>
        </w:rPr>
        <w:t xml:space="preserve"> трудового колективу</w:t>
      </w:r>
      <w:r w:rsidRPr="002F1A6F">
        <w:rPr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>Кількість засідань визначається їх доцільністю, але має бути не меншою чотирьох разів на навчальний рік.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 xml:space="preserve">Скликати збори мають право голова Ради </w:t>
      </w:r>
      <w:r w:rsidR="00ED7818">
        <w:rPr>
          <w:spacing w:val="-2"/>
          <w:sz w:val="28"/>
          <w:szCs w:val="28"/>
          <w:lang w:val="uk-UA"/>
        </w:rPr>
        <w:t>Закладу</w:t>
      </w:r>
      <w:r w:rsidRPr="002F1A6F">
        <w:rPr>
          <w:spacing w:val="-2"/>
          <w:sz w:val="28"/>
          <w:szCs w:val="28"/>
          <w:lang w:val="uk-UA"/>
        </w:rPr>
        <w:t xml:space="preserve">, члени колективу, якщо за це висловилось не менше </w:t>
      </w:r>
      <w:r w:rsidRPr="002F1A6F">
        <w:rPr>
          <w:spacing w:val="-1"/>
          <w:sz w:val="28"/>
          <w:szCs w:val="28"/>
          <w:lang w:val="uk-UA"/>
        </w:rPr>
        <w:t xml:space="preserve">1/3 їх загальної кількості, директор </w:t>
      </w:r>
      <w:r w:rsidR="00ED7818">
        <w:rPr>
          <w:spacing w:val="-1"/>
          <w:sz w:val="28"/>
          <w:szCs w:val="28"/>
          <w:lang w:val="uk-UA"/>
        </w:rPr>
        <w:t>З</w:t>
      </w:r>
      <w:r w:rsidRPr="002F1A6F">
        <w:rPr>
          <w:spacing w:val="-1"/>
          <w:sz w:val="28"/>
          <w:szCs w:val="28"/>
          <w:lang w:val="uk-UA"/>
        </w:rPr>
        <w:t xml:space="preserve">акладу, </w:t>
      </w:r>
      <w:r w:rsidR="00ED7818">
        <w:rPr>
          <w:spacing w:val="-1"/>
          <w:sz w:val="28"/>
          <w:szCs w:val="28"/>
          <w:lang w:val="uk-UA"/>
        </w:rPr>
        <w:t>Департамент, Харківська обласна рада</w:t>
      </w:r>
      <w:r w:rsidRPr="002F1A6F">
        <w:rPr>
          <w:spacing w:val="-1"/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 xml:space="preserve">Засідання Ради </w:t>
      </w:r>
      <w:r w:rsidR="00ED7818">
        <w:rPr>
          <w:spacing w:val="-1"/>
          <w:sz w:val="28"/>
          <w:szCs w:val="28"/>
          <w:lang w:val="uk-UA"/>
        </w:rPr>
        <w:t xml:space="preserve">Закладу </w:t>
      </w:r>
      <w:r w:rsidRPr="002F1A6F">
        <w:rPr>
          <w:spacing w:val="-1"/>
          <w:sz w:val="28"/>
          <w:szCs w:val="28"/>
          <w:lang w:val="uk-UA"/>
        </w:rPr>
        <w:t>може скликатися її головою або з ініціативи директора</w:t>
      </w:r>
      <w:r w:rsidRPr="002F1A6F">
        <w:rPr>
          <w:spacing w:val="-2"/>
          <w:sz w:val="28"/>
          <w:szCs w:val="28"/>
          <w:lang w:val="uk-UA"/>
        </w:rPr>
        <w:t xml:space="preserve"> </w:t>
      </w:r>
      <w:r w:rsidR="00ED7818">
        <w:rPr>
          <w:spacing w:val="-2"/>
          <w:sz w:val="28"/>
          <w:szCs w:val="28"/>
          <w:lang w:val="uk-UA"/>
        </w:rPr>
        <w:t>Закладу</w:t>
      </w:r>
      <w:r w:rsidRPr="002F1A6F">
        <w:rPr>
          <w:spacing w:val="-2"/>
          <w:sz w:val="28"/>
          <w:szCs w:val="28"/>
          <w:lang w:val="uk-UA"/>
        </w:rPr>
        <w:t>, а також членами Ради</w:t>
      </w:r>
      <w:r w:rsidR="00ED7818">
        <w:rPr>
          <w:spacing w:val="-2"/>
          <w:sz w:val="28"/>
          <w:szCs w:val="28"/>
          <w:lang w:val="uk-UA"/>
        </w:rPr>
        <w:t xml:space="preserve"> Закладу</w:t>
      </w:r>
      <w:r w:rsidRPr="002F1A6F">
        <w:rPr>
          <w:spacing w:val="-2"/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 xml:space="preserve">Рішення Ради </w:t>
      </w:r>
      <w:r w:rsidR="00ED7818">
        <w:rPr>
          <w:sz w:val="28"/>
          <w:szCs w:val="28"/>
          <w:lang w:val="uk-UA"/>
        </w:rPr>
        <w:t xml:space="preserve">Закладу </w:t>
      </w:r>
      <w:r w:rsidRPr="002F1A6F">
        <w:rPr>
          <w:sz w:val="28"/>
          <w:szCs w:val="28"/>
          <w:lang w:val="uk-UA"/>
        </w:rPr>
        <w:t>приймається простою більшістю голосів за наявності на засіданні не менше двох третин її членів.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>У разі рівної кількості голосів вирішальним є голос голови Ради</w:t>
      </w:r>
      <w:r w:rsidR="00ED7818">
        <w:rPr>
          <w:spacing w:val="-1"/>
          <w:sz w:val="28"/>
          <w:szCs w:val="28"/>
          <w:lang w:val="uk-UA"/>
        </w:rPr>
        <w:t xml:space="preserve"> Закладу</w:t>
      </w:r>
      <w:r w:rsidRPr="002F1A6F">
        <w:rPr>
          <w:spacing w:val="-1"/>
          <w:sz w:val="28"/>
          <w:szCs w:val="28"/>
          <w:lang w:val="uk-UA"/>
        </w:rPr>
        <w:t xml:space="preserve">. </w:t>
      </w:r>
      <w:r w:rsidRPr="002F1A6F">
        <w:rPr>
          <w:sz w:val="28"/>
          <w:szCs w:val="28"/>
          <w:lang w:val="uk-UA"/>
        </w:rPr>
        <w:t>Рішення Ради</w:t>
      </w:r>
      <w:r w:rsidR="00ED7818">
        <w:rPr>
          <w:sz w:val="28"/>
          <w:szCs w:val="28"/>
          <w:lang w:val="uk-UA"/>
        </w:rPr>
        <w:t xml:space="preserve"> Закладу</w:t>
      </w:r>
      <w:r w:rsidRPr="002F1A6F">
        <w:rPr>
          <w:sz w:val="28"/>
          <w:szCs w:val="28"/>
          <w:lang w:val="uk-UA"/>
        </w:rPr>
        <w:t xml:space="preserve">,  що не суперечать чинному законодавству та Статуту </w:t>
      </w:r>
      <w:r w:rsidR="00ED7818">
        <w:rPr>
          <w:sz w:val="28"/>
          <w:szCs w:val="28"/>
          <w:lang w:val="uk-UA"/>
        </w:rPr>
        <w:t>Закладу</w:t>
      </w:r>
      <w:r w:rsidRPr="002F1A6F">
        <w:rPr>
          <w:sz w:val="28"/>
          <w:szCs w:val="28"/>
          <w:lang w:val="uk-UA"/>
        </w:rPr>
        <w:t>, доводяться в 7-ми денний термін до відома педагогічного колективу, учнів</w:t>
      </w:r>
      <w:r w:rsidR="00ED7818">
        <w:rPr>
          <w:sz w:val="28"/>
          <w:szCs w:val="28"/>
          <w:lang w:val="uk-UA"/>
        </w:rPr>
        <w:t xml:space="preserve"> (вихованців)</w:t>
      </w:r>
      <w:r w:rsidRPr="002F1A6F">
        <w:rPr>
          <w:sz w:val="28"/>
          <w:szCs w:val="28"/>
          <w:lang w:val="uk-UA"/>
        </w:rPr>
        <w:t>,  батьків або осіб, які їх замінюють, та громадськості.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 xml:space="preserve">У разі незгоди адміністрації </w:t>
      </w:r>
      <w:r w:rsidR="00E902CE">
        <w:rPr>
          <w:sz w:val="28"/>
          <w:szCs w:val="28"/>
          <w:lang w:val="uk-UA"/>
        </w:rPr>
        <w:t>Закладу</w:t>
      </w:r>
      <w:r w:rsidRPr="002F1A6F">
        <w:rPr>
          <w:sz w:val="28"/>
          <w:szCs w:val="28"/>
          <w:lang w:val="uk-UA"/>
        </w:rPr>
        <w:t xml:space="preserve"> з рішенням Ради</w:t>
      </w:r>
      <w:r w:rsidR="00E902CE">
        <w:rPr>
          <w:sz w:val="28"/>
          <w:szCs w:val="28"/>
          <w:lang w:val="uk-UA"/>
        </w:rPr>
        <w:t xml:space="preserve"> Закладу</w:t>
      </w:r>
      <w:r w:rsidRPr="002F1A6F">
        <w:rPr>
          <w:sz w:val="28"/>
          <w:szCs w:val="28"/>
          <w:lang w:val="uk-UA"/>
        </w:rPr>
        <w:t xml:space="preserve"> створюється узгоджувальна комісія, яка розглядає спірне питання. До складу комісії входять представники органів громадського самоврядування, адміністрації, профспілкового комітету </w:t>
      </w:r>
      <w:r w:rsidR="00E902CE">
        <w:rPr>
          <w:sz w:val="28"/>
          <w:szCs w:val="28"/>
          <w:lang w:val="uk-UA"/>
        </w:rPr>
        <w:t>Закладу</w:t>
      </w:r>
      <w:r w:rsidRPr="002F1A6F">
        <w:rPr>
          <w:sz w:val="28"/>
          <w:szCs w:val="28"/>
          <w:lang w:val="uk-UA"/>
        </w:rPr>
        <w:t>.</w:t>
      </w:r>
    </w:p>
    <w:p w:rsidR="00FF5675" w:rsidRPr="002F1A6F" w:rsidRDefault="00FF5675" w:rsidP="00E902CE">
      <w:pPr>
        <w:shd w:val="clear" w:color="auto" w:fill="FFFFFF"/>
        <w:tabs>
          <w:tab w:val="left" w:pos="851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7"/>
          <w:sz w:val="28"/>
          <w:szCs w:val="28"/>
          <w:lang w:val="uk-UA"/>
        </w:rPr>
        <w:t>6.</w:t>
      </w:r>
      <w:r w:rsidR="00E902CE">
        <w:rPr>
          <w:spacing w:val="-7"/>
          <w:sz w:val="28"/>
          <w:szCs w:val="28"/>
          <w:lang w:val="uk-UA"/>
        </w:rPr>
        <w:t>4</w:t>
      </w:r>
      <w:r w:rsidRPr="002F1A6F">
        <w:rPr>
          <w:spacing w:val="-7"/>
          <w:sz w:val="28"/>
          <w:szCs w:val="28"/>
          <w:lang w:val="uk-UA"/>
        </w:rPr>
        <w:t>.5.</w:t>
      </w:r>
      <w:r w:rsidRPr="002F1A6F">
        <w:rPr>
          <w:sz w:val="28"/>
          <w:szCs w:val="28"/>
          <w:lang w:val="uk-UA"/>
        </w:rPr>
        <w:tab/>
        <w:t xml:space="preserve">Очолює Раду </w:t>
      </w:r>
      <w:r w:rsidR="00E902CE">
        <w:rPr>
          <w:sz w:val="28"/>
          <w:szCs w:val="28"/>
          <w:lang w:val="uk-UA"/>
        </w:rPr>
        <w:t>Закладу</w:t>
      </w:r>
      <w:r w:rsidRPr="002F1A6F">
        <w:rPr>
          <w:sz w:val="28"/>
          <w:szCs w:val="28"/>
          <w:lang w:val="uk-UA"/>
        </w:rPr>
        <w:t xml:space="preserve"> голова, який обирається із складу </w:t>
      </w:r>
      <w:r w:rsidR="00E902CE">
        <w:rPr>
          <w:sz w:val="28"/>
          <w:szCs w:val="28"/>
          <w:lang w:val="uk-UA"/>
        </w:rPr>
        <w:t xml:space="preserve">членів </w:t>
      </w:r>
      <w:r w:rsidRPr="002F1A6F">
        <w:rPr>
          <w:sz w:val="28"/>
          <w:szCs w:val="28"/>
          <w:lang w:val="uk-UA"/>
        </w:rPr>
        <w:t>Ради</w:t>
      </w:r>
      <w:r w:rsidR="00E902CE">
        <w:rPr>
          <w:sz w:val="28"/>
          <w:szCs w:val="28"/>
          <w:lang w:val="uk-UA"/>
        </w:rPr>
        <w:t xml:space="preserve"> Закладу</w:t>
      </w:r>
      <w:r w:rsidRPr="002F1A6F">
        <w:rPr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>Голова Ради</w:t>
      </w:r>
      <w:r w:rsidR="00E902CE">
        <w:rPr>
          <w:spacing w:val="-1"/>
          <w:sz w:val="28"/>
          <w:szCs w:val="28"/>
          <w:lang w:val="uk-UA"/>
        </w:rPr>
        <w:t xml:space="preserve"> Закладу</w:t>
      </w:r>
      <w:r w:rsidRPr="002F1A6F">
        <w:rPr>
          <w:spacing w:val="-1"/>
          <w:sz w:val="28"/>
          <w:szCs w:val="28"/>
          <w:lang w:val="uk-UA"/>
        </w:rPr>
        <w:t xml:space="preserve"> може бути членом педагогічної ради.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 xml:space="preserve">Головою Ради </w:t>
      </w:r>
      <w:r w:rsidR="00E902CE">
        <w:rPr>
          <w:sz w:val="28"/>
          <w:szCs w:val="28"/>
          <w:lang w:val="uk-UA"/>
        </w:rPr>
        <w:t xml:space="preserve">Закладу </w:t>
      </w:r>
      <w:r w:rsidRPr="002F1A6F">
        <w:rPr>
          <w:sz w:val="28"/>
          <w:szCs w:val="28"/>
          <w:lang w:val="uk-UA"/>
        </w:rPr>
        <w:t>не можуть бути директор та його заступники.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 xml:space="preserve">Для вирішення поточних питань Рада </w:t>
      </w:r>
      <w:r w:rsidR="00E902CE">
        <w:rPr>
          <w:sz w:val="28"/>
          <w:szCs w:val="28"/>
          <w:lang w:val="uk-UA"/>
        </w:rPr>
        <w:t xml:space="preserve">Закладу </w:t>
      </w:r>
      <w:r w:rsidRPr="002F1A6F">
        <w:rPr>
          <w:sz w:val="28"/>
          <w:szCs w:val="28"/>
          <w:lang w:val="uk-UA"/>
        </w:rPr>
        <w:t xml:space="preserve">може створювати постійні або </w:t>
      </w:r>
      <w:r w:rsidRPr="002F1A6F">
        <w:rPr>
          <w:spacing w:val="-1"/>
          <w:sz w:val="28"/>
          <w:szCs w:val="28"/>
          <w:lang w:val="uk-UA"/>
        </w:rPr>
        <w:t xml:space="preserve">тимчасові комісії з окремих напрямів роботи. Склад комісій і зміст їх роботи </w:t>
      </w:r>
      <w:r w:rsidRPr="002F1A6F">
        <w:rPr>
          <w:sz w:val="28"/>
          <w:szCs w:val="28"/>
          <w:lang w:val="uk-UA"/>
        </w:rPr>
        <w:t>визначаються Радою</w:t>
      </w:r>
      <w:r w:rsidR="000F6C17">
        <w:rPr>
          <w:sz w:val="28"/>
          <w:szCs w:val="28"/>
          <w:lang w:val="uk-UA"/>
        </w:rPr>
        <w:t xml:space="preserve"> Закладу</w:t>
      </w:r>
      <w:r w:rsidRPr="002F1A6F">
        <w:rPr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2"/>
          <w:sz w:val="28"/>
          <w:szCs w:val="28"/>
          <w:lang w:val="uk-UA"/>
        </w:rPr>
        <w:t>Члени Ради</w:t>
      </w:r>
      <w:r w:rsidR="000F6C17">
        <w:rPr>
          <w:spacing w:val="-2"/>
          <w:sz w:val="28"/>
          <w:szCs w:val="28"/>
          <w:lang w:val="uk-UA"/>
        </w:rPr>
        <w:t xml:space="preserve"> Закладу</w:t>
      </w:r>
      <w:r w:rsidRPr="002F1A6F">
        <w:rPr>
          <w:spacing w:val="-2"/>
          <w:sz w:val="28"/>
          <w:szCs w:val="28"/>
          <w:lang w:val="uk-UA"/>
        </w:rPr>
        <w:t xml:space="preserve"> мають право виносити на розгляд усі питання, що стосуються </w:t>
      </w:r>
      <w:r w:rsidRPr="002F1A6F">
        <w:rPr>
          <w:sz w:val="28"/>
          <w:szCs w:val="28"/>
          <w:lang w:val="uk-UA"/>
        </w:rPr>
        <w:t xml:space="preserve">діяльності </w:t>
      </w:r>
      <w:r w:rsidR="000F6C17">
        <w:rPr>
          <w:sz w:val="28"/>
          <w:szCs w:val="28"/>
          <w:lang w:val="uk-UA"/>
        </w:rPr>
        <w:t>Закладу</w:t>
      </w:r>
      <w:r w:rsidRPr="002F1A6F">
        <w:rPr>
          <w:sz w:val="28"/>
          <w:szCs w:val="28"/>
          <w:lang w:val="uk-UA"/>
        </w:rPr>
        <w:t>, пов’язаної з організацією навчально-виховного процесу, проведенням оздоровчих та культурно-масових заходів.</w:t>
      </w:r>
    </w:p>
    <w:p w:rsidR="00FF5675" w:rsidRPr="002F1A6F" w:rsidRDefault="000F6C17" w:rsidP="002F1A6F">
      <w:pPr>
        <w:shd w:val="clear" w:color="auto" w:fill="FFFFFF"/>
        <w:tabs>
          <w:tab w:val="left" w:pos="851"/>
          <w:tab w:val="left" w:pos="1469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>6.4</w:t>
      </w:r>
      <w:r w:rsidR="00FF5675" w:rsidRPr="002F1A6F">
        <w:rPr>
          <w:spacing w:val="-7"/>
          <w:sz w:val="28"/>
          <w:szCs w:val="28"/>
          <w:lang w:val="uk-UA"/>
        </w:rPr>
        <w:t>.6.</w:t>
      </w:r>
      <w:r w:rsidR="00FF5675" w:rsidRPr="002F1A6F">
        <w:rPr>
          <w:sz w:val="28"/>
          <w:szCs w:val="28"/>
          <w:lang w:val="uk-UA"/>
        </w:rPr>
        <w:tab/>
        <w:t xml:space="preserve"> Рада </w:t>
      </w:r>
      <w:r>
        <w:rPr>
          <w:sz w:val="28"/>
          <w:szCs w:val="28"/>
          <w:lang w:val="uk-UA"/>
        </w:rPr>
        <w:t>Закладу</w:t>
      </w:r>
      <w:r w:rsidR="00FF5675" w:rsidRPr="002F1A6F">
        <w:rPr>
          <w:sz w:val="28"/>
          <w:szCs w:val="28"/>
          <w:lang w:val="uk-UA"/>
        </w:rPr>
        <w:t>: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94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pacing w:val="-1"/>
          <w:sz w:val="28"/>
          <w:szCs w:val="28"/>
          <w:lang w:val="uk-UA"/>
        </w:rPr>
        <w:t>організовує виконання рішень загальних зборів</w:t>
      </w:r>
      <w:r w:rsidR="00D34AFE">
        <w:rPr>
          <w:spacing w:val="-1"/>
          <w:sz w:val="28"/>
          <w:szCs w:val="28"/>
          <w:lang w:val="uk-UA"/>
        </w:rPr>
        <w:t xml:space="preserve"> трудового колективу</w:t>
      </w:r>
      <w:r w:rsidRPr="000F6C17">
        <w:rPr>
          <w:spacing w:val="-1"/>
          <w:sz w:val="28"/>
          <w:szCs w:val="28"/>
          <w:lang w:val="uk-UA"/>
        </w:rPr>
        <w:t>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94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 xml:space="preserve">вносить пропозиції щодо зміни типу, </w:t>
      </w:r>
      <w:proofErr w:type="spellStart"/>
      <w:r w:rsidRPr="000F6C17">
        <w:rPr>
          <w:sz w:val="28"/>
          <w:szCs w:val="28"/>
          <w:lang w:val="uk-UA"/>
        </w:rPr>
        <w:t>профільності</w:t>
      </w:r>
      <w:proofErr w:type="spellEnd"/>
      <w:r w:rsidRPr="000F6C17">
        <w:rPr>
          <w:sz w:val="28"/>
          <w:szCs w:val="28"/>
          <w:lang w:val="uk-UA"/>
        </w:rPr>
        <w:t xml:space="preserve"> навчання, вивчення іноземних мов та мов національних меншин;</w:t>
      </w:r>
    </w:p>
    <w:p w:rsidR="00FF5675" w:rsidRPr="000F6C17" w:rsidRDefault="00FF5675" w:rsidP="001E7B1A">
      <w:pPr>
        <w:pStyle w:val="aa"/>
        <w:numPr>
          <w:ilvl w:val="1"/>
          <w:numId w:val="43"/>
        </w:numPr>
        <w:shd w:val="clear" w:color="auto" w:fill="FFFFFF"/>
        <w:tabs>
          <w:tab w:val="left" w:pos="851"/>
          <w:tab w:val="left" w:pos="1104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0F6C17">
        <w:rPr>
          <w:rFonts w:ascii="Times New Roman" w:hAnsi="Times New Roman" w:cs="Times New Roman"/>
          <w:sz w:val="28"/>
          <w:szCs w:val="28"/>
        </w:rPr>
        <w:t xml:space="preserve">спільно з адміністрацією розглядає і затверджує </w:t>
      </w:r>
      <w:r w:rsidR="00D34AFE">
        <w:rPr>
          <w:rFonts w:ascii="Times New Roman" w:hAnsi="Times New Roman" w:cs="Times New Roman"/>
          <w:sz w:val="28"/>
          <w:szCs w:val="28"/>
        </w:rPr>
        <w:t xml:space="preserve">річний </w:t>
      </w:r>
      <w:r w:rsidRPr="000F6C17">
        <w:rPr>
          <w:rFonts w:ascii="Times New Roman" w:hAnsi="Times New Roman" w:cs="Times New Roman"/>
          <w:sz w:val="28"/>
          <w:szCs w:val="28"/>
        </w:rPr>
        <w:t xml:space="preserve">план роботи </w:t>
      </w:r>
      <w:r w:rsidR="00D34AFE">
        <w:rPr>
          <w:rFonts w:ascii="Times New Roman" w:hAnsi="Times New Roman" w:cs="Times New Roman"/>
          <w:sz w:val="28"/>
          <w:szCs w:val="28"/>
        </w:rPr>
        <w:t>Закладу</w:t>
      </w:r>
      <w:r w:rsidRPr="000F6C17">
        <w:rPr>
          <w:rFonts w:ascii="Times New Roman" w:hAnsi="Times New Roman" w:cs="Times New Roman"/>
          <w:sz w:val="28"/>
          <w:szCs w:val="28"/>
        </w:rPr>
        <w:t xml:space="preserve"> </w:t>
      </w:r>
      <w:r w:rsidRPr="000F6C17">
        <w:rPr>
          <w:rFonts w:ascii="Times New Roman" w:hAnsi="Times New Roman" w:cs="Times New Roman"/>
          <w:spacing w:val="-1"/>
          <w:sz w:val="28"/>
          <w:szCs w:val="28"/>
        </w:rPr>
        <w:t xml:space="preserve">та здійснює контроль за його </w:t>
      </w:r>
      <w:r w:rsidRPr="000F6C17">
        <w:rPr>
          <w:rFonts w:ascii="Times New Roman" w:hAnsi="Times New Roman" w:cs="Times New Roman"/>
          <w:sz w:val="28"/>
          <w:szCs w:val="28"/>
        </w:rPr>
        <w:t>виконанням;</w:t>
      </w:r>
    </w:p>
    <w:p w:rsidR="00FF5675" w:rsidRPr="000F6C17" w:rsidRDefault="00FF5675" w:rsidP="001E7B1A">
      <w:pPr>
        <w:pStyle w:val="aa"/>
        <w:numPr>
          <w:ilvl w:val="1"/>
          <w:numId w:val="43"/>
        </w:numPr>
        <w:shd w:val="clear" w:color="auto" w:fill="FFFFFF"/>
        <w:tabs>
          <w:tab w:val="left" w:pos="851"/>
          <w:tab w:val="left" w:pos="998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0F6C17">
        <w:rPr>
          <w:rFonts w:ascii="Times New Roman" w:hAnsi="Times New Roman" w:cs="Times New Roman"/>
          <w:sz w:val="28"/>
          <w:szCs w:val="28"/>
        </w:rPr>
        <w:t xml:space="preserve">разом  з адміністрацією здійснює контроль за виконанням Статуту </w:t>
      </w:r>
      <w:r w:rsidR="00D34AFE">
        <w:rPr>
          <w:rFonts w:ascii="Times New Roman" w:hAnsi="Times New Roman" w:cs="Times New Roman"/>
          <w:spacing w:val="-1"/>
          <w:sz w:val="28"/>
          <w:szCs w:val="28"/>
        </w:rPr>
        <w:t>Закладу</w:t>
      </w:r>
      <w:r w:rsidRPr="000F6C17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F5675" w:rsidRPr="000F6C17" w:rsidRDefault="00FF5675" w:rsidP="001E7B1A">
      <w:pPr>
        <w:pStyle w:val="aa"/>
        <w:numPr>
          <w:ilvl w:val="1"/>
          <w:numId w:val="43"/>
        </w:numPr>
        <w:shd w:val="clear" w:color="auto" w:fill="FFFFFF"/>
        <w:tabs>
          <w:tab w:val="left" w:pos="851"/>
        </w:tabs>
        <w:spacing w:after="0" w:line="240" w:lineRule="auto"/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0F6C17">
        <w:rPr>
          <w:rFonts w:ascii="Times New Roman" w:hAnsi="Times New Roman" w:cs="Times New Roman"/>
          <w:sz w:val="28"/>
          <w:szCs w:val="28"/>
        </w:rPr>
        <w:t>затверджує режим роботи</w:t>
      </w:r>
      <w:r w:rsidR="00D34AFE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0F6C17">
        <w:rPr>
          <w:rFonts w:ascii="Times New Roman" w:hAnsi="Times New Roman" w:cs="Times New Roman"/>
          <w:sz w:val="28"/>
          <w:szCs w:val="28"/>
        </w:rPr>
        <w:t>;</w:t>
      </w:r>
    </w:p>
    <w:p w:rsidR="00FF5675" w:rsidRPr="000F6C17" w:rsidRDefault="00FF5675" w:rsidP="001E7B1A">
      <w:pPr>
        <w:pStyle w:val="aa"/>
        <w:numPr>
          <w:ilvl w:val="0"/>
          <w:numId w:val="42"/>
        </w:numPr>
        <w:shd w:val="clear" w:color="auto" w:fill="FFFFFF"/>
        <w:tabs>
          <w:tab w:val="left" w:pos="851"/>
          <w:tab w:val="left" w:pos="998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F6C17">
        <w:rPr>
          <w:rFonts w:ascii="Times New Roman" w:hAnsi="Times New Roman" w:cs="Times New Roman"/>
          <w:spacing w:val="-1"/>
          <w:sz w:val="28"/>
          <w:szCs w:val="28"/>
        </w:rPr>
        <w:t xml:space="preserve">сприяє формуванню мережі класів </w:t>
      </w:r>
      <w:r w:rsidR="00D34AFE">
        <w:rPr>
          <w:rFonts w:ascii="Times New Roman" w:hAnsi="Times New Roman" w:cs="Times New Roman"/>
          <w:sz w:val="28"/>
          <w:szCs w:val="28"/>
        </w:rPr>
        <w:t>у Закладі</w:t>
      </w:r>
      <w:r w:rsidRPr="000F6C17">
        <w:rPr>
          <w:rFonts w:ascii="Times New Roman" w:hAnsi="Times New Roman" w:cs="Times New Roman"/>
          <w:sz w:val="28"/>
          <w:szCs w:val="28"/>
        </w:rPr>
        <w:t xml:space="preserve">, обґрунтовуючи її доцільність в </w:t>
      </w:r>
      <w:r w:rsidR="00D34AFE">
        <w:rPr>
          <w:rFonts w:ascii="Times New Roman" w:hAnsi="Times New Roman" w:cs="Times New Roman"/>
          <w:sz w:val="28"/>
          <w:szCs w:val="28"/>
        </w:rPr>
        <w:t>Департаменті</w:t>
      </w:r>
      <w:r w:rsidRPr="000F6C17">
        <w:rPr>
          <w:rFonts w:ascii="Times New Roman" w:hAnsi="Times New Roman" w:cs="Times New Roman"/>
          <w:sz w:val="28"/>
          <w:szCs w:val="28"/>
        </w:rPr>
        <w:t>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902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 xml:space="preserve">приймає рішення спільно з педагогічною радою про представлення до нагородження випускників </w:t>
      </w:r>
      <w:r w:rsidR="00D34AFE">
        <w:rPr>
          <w:sz w:val="28"/>
          <w:szCs w:val="28"/>
          <w:lang w:val="uk-UA"/>
        </w:rPr>
        <w:t>Закладу</w:t>
      </w:r>
      <w:r w:rsidRPr="000F6C17">
        <w:rPr>
          <w:sz w:val="28"/>
          <w:szCs w:val="28"/>
          <w:lang w:val="uk-UA"/>
        </w:rPr>
        <w:t xml:space="preserve"> золотою медаллю «За високі досягнення у навчанні» або срібною медаллю </w:t>
      </w:r>
      <w:r w:rsidRPr="000F6C17">
        <w:rPr>
          <w:spacing w:val="-1"/>
          <w:sz w:val="28"/>
          <w:szCs w:val="28"/>
          <w:lang w:val="uk-UA"/>
        </w:rPr>
        <w:t>«За досягнення у навчанні» та нагородження учнів</w:t>
      </w:r>
      <w:r w:rsidR="00D34AFE">
        <w:rPr>
          <w:spacing w:val="-1"/>
          <w:sz w:val="28"/>
          <w:szCs w:val="28"/>
          <w:lang w:val="uk-UA"/>
        </w:rPr>
        <w:t xml:space="preserve"> (вихованців)</w:t>
      </w:r>
      <w:r w:rsidRPr="000F6C17">
        <w:rPr>
          <w:spacing w:val="-1"/>
          <w:sz w:val="28"/>
          <w:szCs w:val="28"/>
          <w:lang w:val="uk-UA"/>
        </w:rPr>
        <w:t xml:space="preserve"> похвальними листами «За </w:t>
      </w:r>
      <w:r w:rsidRPr="000F6C17">
        <w:rPr>
          <w:sz w:val="28"/>
          <w:szCs w:val="28"/>
          <w:lang w:val="uk-UA"/>
        </w:rPr>
        <w:t>високі досягнення у навчанні» та похвальними грамотами «За особливі досягнення у вивченні окремих предметів»;</w:t>
      </w:r>
    </w:p>
    <w:p w:rsidR="00FF5675" w:rsidRPr="000F6C17" w:rsidRDefault="00FF5675" w:rsidP="001E7B1A">
      <w:pPr>
        <w:pStyle w:val="aa"/>
        <w:numPr>
          <w:ilvl w:val="0"/>
          <w:numId w:val="42"/>
        </w:numPr>
        <w:shd w:val="clear" w:color="auto" w:fill="FFFFFF"/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F6C17">
        <w:rPr>
          <w:rFonts w:ascii="Times New Roman" w:hAnsi="Times New Roman" w:cs="Times New Roman"/>
          <w:sz w:val="28"/>
          <w:szCs w:val="28"/>
        </w:rPr>
        <w:lastRenderedPageBreak/>
        <w:t>разом із педагогічною радою визначає доцільність вибору навчальних предметів варіативної частини робочих навчальних планів, враховуючи можливості, потреби учнів</w:t>
      </w:r>
      <w:r w:rsidR="00D34AFE">
        <w:rPr>
          <w:rFonts w:ascii="Times New Roman" w:hAnsi="Times New Roman" w:cs="Times New Roman"/>
          <w:sz w:val="28"/>
          <w:szCs w:val="28"/>
        </w:rPr>
        <w:t xml:space="preserve"> (вихованців)</w:t>
      </w:r>
      <w:r w:rsidRPr="000F6C17">
        <w:rPr>
          <w:rFonts w:ascii="Times New Roman" w:hAnsi="Times New Roman" w:cs="Times New Roman"/>
          <w:sz w:val="28"/>
          <w:szCs w:val="28"/>
        </w:rPr>
        <w:t xml:space="preserve">, а також тенденції розвитку </w:t>
      </w:r>
      <w:r w:rsidR="00D34AFE">
        <w:rPr>
          <w:rFonts w:ascii="Times New Roman" w:hAnsi="Times New Roman" w:cs="Times New Roman"/>
          <w:sz w:val="28"/>
          <w:szCs w:val="28"/>
        </w:rPr>
        <w:t xml:space="preserve">Харківського </w:t>
      </w:r>
      <w:r w:rsidRPr="000F6C17">
        <w:rPr>
          <w:rFonts w:ascii="Times New Roman" w:hAnsi="Times New Roman" w:cs="Times New Roman"/>
          <w:sz w:val="28"/>
          <w:szCs w:val="28"/>
        </w:rPr>
        <w:t>регіону, суспільства і держави;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1046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>погоджує робочий навчальний план на кожний навчальний рік;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1046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>заслуховує звіт голови Ради</w:t>
      </w:r>
      <w:r w:rsidR="00D34AFE">
        <w:rPr>
          <w:sz w:val="28"/>
          <w:szCs w:val="28"/>
          <w:lang w:val="uk-UA"/>
        </w:rPr>
        <w:t xml:space="preserve"> Закладу</w:t>
      </w:r>
      <w:r w:rsidRPr="000F6C17">
        <w:rPr>
          <w:sz w:val="28"/>
          <w:szCs w:val="28"/>
          <w:lang w:val="uk-UA"/>
        </w:rPr>
        <w:t>, інформацію директора та його заступників з питань навчально-виховної та фінансово-господарської діяльності;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1094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 xml:space="preserve">бере участь у засіданнях атестаційної комісії з метою обговорення </w:t>
      </w:r>
      <w:r w:rsidRPr="000F6C17">
        <w:rPr>
          <w:spacing w:val="-1"/>
          <w:sz w:val="28"/>
          <w:szCs w:val="28"/>
          <w:lang w:val="uk-UA"/>
        </w:rPr>
        <w:t xml:space="preserve">питань про присвоєння кваліфікаційних категорій </w:t>
      </w:r>
      <w:r w:rsidR="00D34AFE">
        <w:rPr>
          <w:spacing w:val="-1"/>
          <w:sz w:val="28"/>
          <w:szCs w:val="28"/>
          <w:lang w:val="uk-UA"/>
        </w:rPr>
        <w:t>педагогічним працівникам Закладу</w:t>
      </w:r>
      <w:r w:rsidRPr="000F6C17">
        <w:rPr>
          <w:spacing w:val="-1"/>
          <w:sz w:val="28"/>
          <w:szCs w:val="28"/>
          <w:lang w:val="uk-UA"/>
        </w:rPr>
        <w:t>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1094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 xml:space="preserve">виносить на розгляд педагогічної ради пропозиції щодо поліпшення </w:t>
      </w:r>
      <w:r w:rsidRPr="000F6C17">
        <w:rPr>
          <w:spacing w:val="-1"/>
          <w:sz w:val="28"/>
          <w:szCs w:val="28"/>
          <w:lang w:val="uk-UA"/>
        </w:rPr>
        <w:t>організації позакласної та позашкільної роботи з учнями (вихованцями);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1008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>виступає ініціатором проведення добродійних акцій;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1008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pacing w:val="-2"/>
          <w:sz w:val="28"/>
          <w:szCs w:val="28"/>
          <w:lang w:val="uk-UA"/>
        </w:rPr>
        <w:t xml:space="preserve">вносить на розгляд педагогічної ради та </w:t>
      </w:r>
      <w:r w:rsidR="00D34AFE">
        <w:rPr>
          <w:spacing w:val="-2"/>
          <w:sz w:val="28"/>
          <w:szCs w:val="28"/>
          <w:lang w:val="uk-UA"/>
        </w:rPr>
        <w:t>Департаменту</w:t>
      </w:r>
      <w:r w:rsidRPr="000F6C17">
        <w:rPr>
          <w:spacing w:val="-1"/>
          <w:sz w:val="28"/>
          <w:szCs w:val="28"/>
          <w:lang w:val="uk-UA"/>
        </w:rPr>
        <w:t xml:space="preserve"> пропозиції щодо морального і матеріального заохочення учасників </w:t>
      </w:r>
      <w:r w:rsidRPr="000F6C17">
        <w:rPr>
          <w:sz w:val="28"/>
          <w:szCs w:val="28"/>
          <w:lang w:val="uk-UA"/>
        </w:rPr>
        <w:t>навчально-виховного процесу;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1008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 xml:space="preserve">ініціює розгляд </w:t>
      </w:r>
      <w:r w:rsidR="00D34AFE">
        <w:rPr>
          <w:sz w:val="28"/>
          <w:szCs w:val="28"/>
          <w:lang w:val="uk-UA"/>
        </w:rPr>
        <w:t>кадрових питань та бере участь в</w:t>
      </w:r>
      <w:r w:rsidRPr="000F6C17">
        <w:rPr>
          <w:sz w:val="28"/>
          <w:szCs w:val="28"/>
          <w:lang w:val="uk-UA"/>
        </w:rPr>
        <w:t xml:space="preserve"> їх вирішенні;</w:t>
      </w:r>
    </w:p>
    <w:p w:rsidR="00FF5675" w:rsidRPr="000F6C17" w:rsidRDefault="00FF5675" w:rsidP="001E7B1A">
      <w:pPr>
        <w:pStyle w:val="aa"/>
        <w:numPr>
          <w:ilvl w:val="0"/>
          <w:numId w:val="42"/>
        </w:numPr>
        <w:shd w:val="clear" w:color="auto" w:fill="FFFFFF"/>
        <w:tabs>
          <w:tab w:val="left" w:pos="851"/>
          <w:tab w:val="left" w:pos="110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F6C17">
        <w:rPr>
          <w:rFonts w:ascii="Times New Roman" w:hAnsi="Times New Roman" w:cs="Times New Roman"/>
          <w:spacing w:val="-1"/>
          <w:sz w:val="28"/>
          <w:szCs w:val="28"/>
        </w:rPr>
        <w:t xml:space="preserve">сприяє створенню та діяльності центрів дозвілля, а також залучає </w:t>
      </w:r>
      <w:r w:rsidRPr="000F6C17">
        <w:rPr>
          <w:rFonts w:ascii="Times New Roman" w:hAnsi="Times New Roman" w:cs="Times New Roman"/>
          <w:sz w:val="28"/>
          <w:szCs w:val="28"/>
        </w:rPr>
        <w:t xml:space="preserve">громадськість, батьків </w:t>
      </w:r>
      <w:r w:rsidR="00D34AFE">
        <w:rPr>
          <w:rFonts w:ascii="Times New Roman" w:hAnsi="Times New Roman" w:cs="Times New Roman"/>
          <w:sz w:val="28"/>
          <w:szCs w:val="28"/>
        </w:rPr>
        <w:t xml:space="preserve">або </w:t>
      </w:r>
      <w:r w:rsidRPr="000F6C17">
        <w:rPr>
          <w:rFonts w:ascii="Times New Roman" w:hAnsi="Times New Roman" w:cs="Times New Roman"/>
          <w:sz w:val="28"/>
          <w:szCs w:val="28"/>
        </w:rPr>
        <w:t xml:space="preserve">осіб, які їх замінюють до участі в керівництві </w:t>
      </w:r>
      <w:r w:rsidRPr="000F6C17">
        <w:rPr>
          <w:rFonts w:ascii="Times New Roman" w:hAnsi="Times New Roman" w:cs="Times New Roman"/>
          <w:spacing w:val="-1"/>
          <w:sz w:val="28"/>
          <w:szCs w:val="28"/>
        </w:rPr>
        <w:t xml:space="preserve">гуртками, іншими видами позакласної та позашкільної роботи, до проведення </w:t>
      </w:r>
      <w:r w:rsidRPr="000F6C17">
        <w:rPr>
          <w:rFonts w:ascii="Times New Roman" w:hAnsi="Times New Roman" w:cs="Times New Roman"/>
          <w:sz w:val="28"/>
          <w:szCs w:val="28"/>
        </w:rPr>
        <w:t>оздоровчих та культурно-масових заходів з учнями</w:t>
      </w:r>
      <w:r w:rsidR="00D34AFE">
        <w:rPr>
          <w:rFonts w:ascii="Times New Roman" w:hAnsi="Times New Roman" w:cs="Times New Roman"/>
          <w:sz w:val="28"/>
          <w:szCs w:val="28"/>
        </w:rPr>
        <w:t xml:space="preserve"> (вихованцями)</w:t>
      </w:r>
      <w:r w:rsidRPr="000F6C17">
        <w:rPr>
          <w:rFonts w:ascii="Times New Roman" w:hAnsi="Times New Roman" w:cs="Times New Roman"/>
          <w:sz w:val="28"/>
          <w:szCs w:val="28"/>
        </w:rPr>
        <w:t>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>приймає рішення про надання матеріальної допомоги учням</w:t>
      </w:r>
      <w:r w:rsidR="00D34AFE">
        <w:rPr>
          <w:sz w:val="28"/>
          <w:szCs w:val="28"/>
          <w:lang w:val="uk-UA"/>
        </w:rPr>
        <w:t xml:space="preserve"> (вихованцям)</w:t>
      </w:r>
      <w:r w:rsidRPr="000F6C17">
        <w:rPr>
          <w:sz w:val="28"/>
          <w:szCs w:val="28"/>
          <w:lang w:val="uk-UA"/>
        </w:rPr>
        <w:t>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0F6C17">
        <w:rPr>
          <w:spacing w:val="-1"/>
          <w:sz w:val="28"/>
          <w:szCs w:val="28"/>
          <w:lang w:val="uk-UA"/>
        </w:rPr>
        <w:t>розглядає питання родинного виховання;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pacing w:val="-1"/>
          <w:sz w:val="28"/>
          <w:szCs w:val="28"/>
          <w:lang w:val="uk-UA"/>
        </w:rPr>
        <w:t xml:space="preserve">бере участь за згодою батьків або осіб, які їх замінюють, в обстеженні </w:t>
      </w:r>
      <w:r w:rsidRPr="000F6C17">
        <w:rPr>
          <w:sz w:val="28"/>
          <w:szCs w:val="28"/>
          <w:lang w:val="uk-UA"/>
        </w:rPr>
        <w:t>житлово-побутових умов учнів</w:t>
      </w:r>
      <w:r w:rsidR="005D7F75">
        <w:rPr>
          <w:sz w:val="28"/>
          <w:szCs w:val="28"/>
          <w:lang w:val="uk-UA"/>
        </w:rPr>
        <w:t xml:space="preserve"> (вихованців)</w:t>
      </w:r>
      <w:r w:rsidRPr="000F6C17">
        <w:rPr>
          <w:sz w:val="28"/>
          <w:szCs w:val="28"/>
          <w:lang w:val="uk-UA"/>
        </w:rPr>
        <w:t>, які перебувають в несприятливих соціально-економічних умовах;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ind w:left="0" w:firstLine="556"/>
        <w:rPr>
          <w:color w:val="000000" w:themeColor="text1"/>
          <w:sz w:val="28"/>
          <w:szCs w:val="28"/>
          <w:lang w:val="uk-UA"/>
        </w:rPr>
      </w:pPr>
      <w:r w:rsidRPr="000F6C17">
        <w:rPr>
          <w:color w:val="000000" w:themeColor="text1"/>
          <w:spacing w:val="-1"/>
          <w:sz w:val="28"/>
          <w:szCs w:val="28"/>
          <w:lang w:val="uk-UA"/>
        </w:rPr>
        <w:t>сприяє педагогічній освіті батьків</w:t>
      </w:r>
      <w:r w:rsidR="005D7F75">
        <w:rPr>
          <w:color w:val="000000" w:themeColor="text1"/>
          <w:spacing w:val="-1"/>
          <w:sz w:val="28"/>
          <w:szCs w:val="28"/>
          <w:lang w:val="uk-UA"/>
        </w:rPr>
        <w:t xml:space="preserve"> або осіб, які їх замінюють</w:t>
      </w:r>
      <w:r w:rsidRPr="000F6C17">
        <w:rPr>
          <w:color w:val="000000" w:themeColor="text1"/>
          <w:spacing w:val="-1"/>
          <w:sz w:val="28"/>
          <w:szCs w:val="28"/>
          <w:lang w:val="uk-UA"/>
        </w:rPr>
        <w:t>;</w:t>
      </w:r>
    </w:p>
    <w:p w:rsidR="00FF5675" w:rsidRPr="000F6C17" w:rsidRDefault="00FF5675" w:rsidP="001E7B1A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  <w:tab w:val="left" w:pos="1037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0F6C17">
        <w:rPr>
          <w:sz w:val="28"/>
          <w:szCs w:val="28"/>
          <w:lang w:val="uk-UA"/>
        </w:rPr>
        <w:t>сприяє поповненню бібліотечного фонду та передплаті періодичних видань;</w:t>
      </w:r>
    </w:p>
    <w:p w:rsidR="00FF5675" w:rsidRPr="000F6C17" w:rsidRDefault="00FF5675" w:rsidP="001E7B1A">
      <w:pPr>
        <w:pStyle w:val="aa"/>
        <w:numPr>
          <w:ilvl w:val="0"/>
          <w:numId w:val="42"/>
        </w:numPr>
        <w:shd w:val="clear" w:color="auto" w:fill="FFFFFF"/>
        <w:tabs>
          <w:tab w:val="left" w:pos="851"/>
          <w:tab w:val="left" w:pos="111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F6C17">
        <w:rPr>
          <w:rFonts w:ascii="Times New Roman" w:hAnsi="Times New Roman" w:cs="Times New Roman"/>
          <w:sz w:val="28"/>
          <w:szCs w:val="28"/>
        </w:rPr>
        <w:t>організовує громадський контроль за харчуванням і медичним обслуговуванням учнів</w:t>
      </w:r>
      <w:r w:rsidR="005D7F75">
        <w:rPr>
          <w:rFonts w:ascii="Times New Roman" w:hAnsi="Times New Roman" w:cs="Times New Roman"/>
          <w:sz w:val="28"/>
          <w:szCs w:val="28"/>
        </w:rPr>
        <w:t xml:space="preserve"> (вихованців)</w:t>
      </w:r>
      <w:r w:rsidRPr="000F6C17">
        <w:rPr>
          <w:rFonts w:ascii="Times New Roman" w:hAnsi="Times New Roman" w:cs="Times New Roman"/>
          <w:sz w:val="28"/>
          <w:szCs w:val="28"/>
        </w:rPr>
        <w:t>;</w:t>
      </w:r>
    </w:p>
    <w:p w:rsidR="00FF5675" w:rsidRPr="000F6C17" w:rsidRDefault="00FF5675" w:rsidP="001E7B1A">
      <w:pPr>
        <w:pStyle w:val="aa"/>
        <w:numPr>
          <w:ilvl w:val="0"/>
          <w:numId w:val="42"/>
        </w:numPr>
        <w:shd w:val="clear" w:color="auto" w:fill="FFFFFF"/>
        <w:tabs>
          <w:tab w:val="left" w:pos="851"/>
          <w:tab w:val="left" w:pos="97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F6C17">
        <w:rPr>
          <w:rFonts w:ascii="Times New Roman" w:hAnsi="Times New Roman" w:cs="Times New Roman"/>
          <w:sz w:val="28"/>
          <w:szCs w:val="28"/>
        </w:rPr>
        <w:t xml:space="preserve">розглядає звернення учасників навчально-виховного процесу з питань роботи </w:t>
      </w:r>
      <w:r w:rsidR="005D7F75">
        <w:rPr>
          <w:rFonts w:ascii="Times New Roman" w:hAnsi="Times New Roman" w:cs="Times New Roman"/>
          <w:sz w:val="28"/>
          <w:szCs w:val="28"/>
        </w:rPr>
        <w:t>Закладу</w:t>
      </w:r>
      <w:r w:rsidRPr="000F6C17">
        <w:rPr>
          <w:rFonts w:ascii="Times New Roman" w:hAnsi="Times New Roman" w:cs="Times New Roman"/>
          <w:sz w:val="28"/>
          <w:szCs w:val="28"/>
        </w:rPr>
        <w:t>;</w:t>
      </w:r>
    </w:p>
    <w:p w:rsidR="00FF5675" w:rsidRPr="000F6C17" w:rsidRDefault="00FF5675" w:rsidP="001E7B1A">
      <w:pPr>
        <w:pStyle w:val="aa"/>
        <w:numPr>
          <w:ilvl w:val="0"/>
          <w:numId w:val="42"/>
        </w:numPr>
        <w:shd w:val="clear" w:color="auto" w:fill="FFFFFF"/>
        <w:tabs>
          <w:tab w:val="left" w:pos="851"/>
          <w:tab w:val="left" w:pos="97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F6C17">
        <w:rPr>
          <w:rFonts w:ascii="Times New Roman" w:hAnsi="Times New Roman" w:cs="Times New Roman"/>
          <w:sz w:val="28"/>
          <w:szCs w:val="28"/>
        </w:rPr>
        <w:t>може створювати постійні або тимчасові комісії з окремих напрямів роботи.</w:t>
      </w:r>
    </w:p>
    <w:p w:rsidR="00FF5675" w:rsidRPr="005D7F75" w:rsidRDefault="00FF5675" w:rsidP="005D7F75">
      <w:pPr>
        <w:shd w:val="clear" w:color="auto" w:fill="FFFFFF"/>
        <w:tabs>
          <w:tab w:val="left" w:pos="851"/>
        </w:tabs>
        <w:ind w:firstLine="567"/>
        <w:rPr>
          <w:sz w:val="28"/>
          <w:szCs w:val="28"/>
          <w:lang w:val="uk-UA"/>
        </w:rPr>
      </w:pPr>
      <w:r w:rsidRPr="005D7F75">
        <w:rPr>
          <w:spacing w:val="-1"/>
          <w:sz w:val="28"/>
          <w:szCs w:val="28"/>
          <w:lang w:val="uk-UA"/>
        </w:rPr>
        <w:t>Склад комісій та зміст їх роботи визначаються Радою</w:t>
      </w:r>
      <w:r w:rsidR="005D7F75" w:rsidRPr="005D7F75">
        <w:rPr>
          <w:spacing w:val="-1"/>
          <w:sz w:val="28"/>
          <w:szCs w:val="28"/>
          <w:lang w:val="uk-UA"/>
        </w:rPr>
        <w:t xml:space="preserve"> Закладу</w:t>
      </w:r>
      <w:r w:rsidRPr="005D7F75">
        <w:rPr>
          <w:spacing w:val="-1"/>
          <w:sz w:val="28"/>
          <w:szCs w:val="28"/>
          <w:lang w:val="uk-UA"/>
        </w:rPr>
        <w:t>.</w:t>
      </w:r>
    </w:p>
    <w:p w:rsidR="00FF5675" w:rsidRPr="005D7F75" w:rsidRDefault="00FF5675" w:rsidP="001E7B1A">
      <w:pPr>
        <w:pStyle w:val="aa"/>
        <w:widowControl w:val="0"/>
        <w:numPr>
          <w:ilvl w:val="1"/>
          <w:numId w:val="44"/>
        </w:numPr>
        <w:shd w:val="clear" w:color="auto" w:fill="FFFFFF"/>
        <w:tabs>
          <w:tab w:val="left" w:pos="851"/>
          <w:tab w:val="left" w:pos="12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D7F75">
        <w:rPr>
          <w:rFonts w:ascii="Times New Roman" w:hAnsi="Times New Roman" w:cs="Times New Roman"/>
          <w:spacing w:val="-1"/>
          <w:sz w:val="28"/>
          <w:szCs w:val="28"/>
        </w:rPr>
        <w:t xml:space="preserve">При </w:t>
      </w:r>
      <w:r w:rsidR="005D7F75">
        <w:rPr>
          <w:rFonts w:ascii="Times New Roman" w:hAnsi="Times New Roman" w:cs="Times New Roman"/>
          <w:spacing w:val="-1"/>
          <w:sz w:val="28"/>
          <w:szCs w:val="28"/>
        </w:rPr>
        <w:t>Закладі,</w:t>
      </w:r>
      <w:r w:rsidRPr="005D7F75">
        <w:rPr>
          <w:rFonts w:ascii="Times New Roman" w:hAnsi="Times New Roman" w:cs="Times New Roman"/>
          <w:spacing w:val="-1"/>
          <w:sz w:val="28"/>
          <w:szCs w:val="28"/>
        </w:rPr>
        <w:t xml:space="preserve"> за рішенням </w:t>
      </w:r>
      <w:r w:rsidRPr="005D7F75">
        <w:rPr>
          <w:rFonts w:ascii="Times New Roman" w:hAnsi="Times New Roman" w:cs="Times New Roman"/>
          <w:sz w:val="28"/>
          <w:szCs w:val="28"/>
        </w:rPr>
        <w:t xml:space="preserve">загальних зборів </w:t>
      </w:r>
      <w:r w:rsidR="005D7F75">
        <w:rPr>
          <w:rFonts w:ascii="Times New Roman" w:hAnsi="Times New Roman" w:cs="Times New Roman"/>
          <w:sz w:val="28"/>
          <w:szCs w:val="28"/>
        </w:rPr>
        <w:t>трудового колективу,</w:t>
      </w:r>
      <w:r w:rsidRPr="005D7F75">
        <w:rPr>
          <w:rFonts w:ascii="Times New Roman" w:hAnsi="Times New Roman" w:cs="Times New Roman"/>
          <w:sz w:val="28"/>
          <w:szCs w:val="28"/>
        </w:rPr>
        <w:t xml:space="preserve"> може створюватися і діяти піклувальна рада. Діяльність піклувальної ради визначається Положенням про піклувальну раду</w:t>
      </w:r>
      <w:r w:rsidRPr="005D7F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D7F75">
        <w:rPr>
          <w:rFonts w:ascii="Times New Roman" w:hAnsi="Times New Roman" w:cs="Times New Roman"/>
          <w:sz w:val="28"/>
          <w:szCs w:val="28"/>
        </w:rPr>
        <w:t>закладу, затвердженим директором Закладу</w:t>
      </w:r>
      <w:r w:rsidRPr="005D7F75">
        <w:rPr>
          <w:rFonts w:ascii="Times New Roman" w:hAnsi="Times New Roman" w:cs="Times New Roman"/>
          <w:sz w:val="28"/>
          <w:szCs w:val="28"/>
        </w:rPr>
        <w:t>.</w:t>
      </w:r>
    </w:p>
    <w:p w:rsidR="00FF5675" w:rsidRPr="005D7F75" w:rsidRDefault="00FF5675" w:rsidP="001E7B1A">
      <w:pPr>
        <w:pStyle w:val="aa"/>
        <w:widowControl w:val="0"/>
        <w:numPr>
          <w:ilvl w:val="1"/>
          <w:numId w:val="44"/>
        </w:numPr>
        <w:shd w:val="clear" w:color="auto" w:fill="FFFFFF"/>
        <w:tabs>
          <w:tab w:val="left" w:pos="851"/>
          <w:tab w:val="left" w:pos="120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pacing w:val="-10"/>
          <w:sz w:val="28"/>
          <w:szCs w:val="28"/>
        </w:rPr>
      </w:pPr>
      <w:r w:rsidRPr="005D7F7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D7F75">
        <w:rPr>
          <w:rFonts w:ascii="Times New Roman" w:hAnsi="Times New Roman" w:cs="Times New Roman"/>
          <w:sz w:val="28"/>
          <w:szCs w:val="28"/>
        </w:rPr>
        <w:t>З</w:t>
      </w:r>
      <w:r w:rsidRPr="005D7F75">
        <w:rPr>
          <w:rFonts w:ascii="Times New Roman" w:hAnsi="Times New Roman" w:cs="Times New Roman"/>
          <w:sz w:val="28"/>
          <w:szCs w:val="28"/>
        </w:rPr>
        <w:t>акладу:</w:t>
      </w:r>
    </w:p>
    <w:p w:rsidR="00FF5675" w:rsidRPr="005D7F75" w:rsidRDefault="00FF5675" w:rsidP="001E7B1A">
      <w:pPr>
        <w:pStyle w:val="aa"/>
        <w:numPr>
          <w:ilvl w:val="1"/>
          <w:numId w:val="4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F75">
        <w:rPr>
          <w:rFonts w:ascii="Times New Roman" w:hAnsi="Times New Roman" w:cs="Times New Roman"/>
          <w:sz w:val="28"/>
          <w:szCs w:val="28"/>
        </w:rPr>
        <w:t xml:space="preserve">здійснює керівництво педагогічним колективом, забезпечує раціональний добір і розстановку кадрів, створює необхідні умови для </w:t>
      </w:r>
      <w:r w:rsidRPr="005D7F75">
        <w:rPr>
          <w:rFonts w:ascii="Times New Roman" w:hAnsi="Times New Roman" w:cs="Times New Roman"/>
          <w:spacing w:val="-1"/>
          <w:sz w:val="28"/>
          <w:szCs w:val="28"/>
        </w:rPr>
        <w:t>підвищення фахового і кваліфікаційного рівня працівників;</w:t>
      </w:r>
    </w:p>
    <w:p w:rsidR="00FF5675" w:rsidRPr="005D7F75" w:rsidRDefault="00FF5675" w:rsidP="001E7B1A">
      <w:pPr>
        <w:pStyle w:val="aa"/>
        <w:widowControl w:val="0"/>
        <w:numPr>
          <w:ilvl w:val="1"/>
          <w:numId w:val="47"/>
        </w:numPr>
        <w:shd w:val="clear" w:color="auto" w:fill="FFFFFF"/>
        <w:tabs>
          <w:tab w:val="left" w:pos="851"/>
          <w:tab w:val="left" w:pos="12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організовує, спрямовує і координує навчально-виховний процес, </w:t>
      </w:r>
      <w:r w:rsidRPr="005D7F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відповідає за його якість та ефективність;</w:t>
      </w:r>
    </w:p>
    <w:p w:rsidR="00FF5675" w:rsidRPr="005D7F75" w:rsidRDefault="005D7F75" w:rsidP="001E7B1A">
      <w:pPr>
        <w:pStyle w:val="aa"/>
        <w:numPr>
          <w:ilvl w:val="1"/>
          <w:numId w:val="47"/>
        </w:numPr>
        <w:shd w:val="clear" w:color="auto" w:fill="FFFFFF"/>
        <w:tabs>
          <w:tab w:val="left" w:pos="851"/>
          <w:tab w:val="left" w:pos="106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діє без доручення та </w:t>
      </w:r>
      <w:r w:rsidR="00FF5675" w:rsidRPr="005D7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Заклад</w:t>
      </w:r>
      <w:r w:rsidR="00FF5675" w:rsidRPr="005D7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установах, підприємствах та організаціях;</w:t>
      </w:r>
    </w:p>
    <w:p w:rsidR="00FF5675" w:rsidRPr="005D7F75" w:rsidRDefault="00FF5675" w:rsidP="001E7B1A">
      <w:pPr>
        <w:pStyle w:val="aa"/>
        <w:numPr>
          <w:ilvl w:val="0"/>
          <w:numId w:val="46"/>
        </w:numPr>
        <w:shd w:val="clear" w:color="auto" w:fill="FFFFFF"/>
        <w:tabs>
          <w:tab w:val="left" w:pos="851"/>
          <w:tab w:val="left" w:pos="106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F75">
        <w:rPr>
          <w:rFonts w:ascii="Times New Roman" w:hAnsi="Times New Roman" w:cs="Times New Roman"/>
          <w:sz w:val="28"/>
          <w:szCs w:val="28"/>
        </w:rPr>
        <w:t>відповідає за реалізацію Державного стандарту загальної середньої освіти, забезпечує контроль за виконанням навчальних планів і програм, за рівнем навчальних досягнень учнів (вихованців);</w:t>
      </w:r>
    </w:p>
    <w:p w:rsidR="00FF5675" w:rsidRPr="005D7F75" w:rsidRDefault="00FF5675" w:rsidP="001E7B1A">
      <w:pPr>
        <w:widowControl w:val="0"/>
        <w:numPr>
          <w:ilvl w:val="0"/>
          <w:numId w:val="46"/>
        </w:numPr>
        <w:shd w:val="clear" w:color="auto" w:fill="FFFFFF"/>
        <w:tabs>
          <w:tab w:val="left" w:pos="851"/>
          <w:tab w:val="left" w:pos="922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5D7F75">
        <w:rPr>
          <w:spacing w:val="-1"/>
          <w:sz w:val="28"/>
          <w:szCs w:val="28"/>
          <w:lang w:val="uk-UA"/>
        </w:rPr>
        <w:t>відповідає за якість і ефективність роботи педагогічного колективу;</w:t>
      </w:r>
    </w:p>
    <w:p w:rsidR="00FF5675" w:rsidRPr="002F1A6F" w:rsidRDefault="00FF5675" w:rsidP="001E7B1A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2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2F1A6F">
        <w:rPr>
          <w:spacing w:val="-2"/>
          <w:sz w:val="28"/>
          <w:szCs w:val="28"/>
          <w:lang w:val="uk-UA"/>
        </w:rPr>
        <w:t>створює необхідні умови для участі учнів</w:t>
      </w:r>
      <w:r w:rsidR="00CE3746">
        <w:rPr>
          <w:spacing w:val="-2"/>
          <w:sz w:val="28"/>
          <w:szCs w:val="28"/>
          <w:lang w:val="uk-UA"/>
        </w:rPr>
        <w:t xml:space="preserve"> (вихованців)</w:t>
      </w:r>
      <w:r w:rsidRPr="002F1A6F">
        <w:rPr>
          <w:spacing w:val="-2"/>
          <w:sz w:val="28"/>
          <w:szCs w:val="28"/>
          <w:lang w:val="uk-UA"/>
        </w:rPr>
        <w:t xml:space="preserve"> у позакласній та позашкільній </w:t>
      </w:r>
      <w:r w:rsidRPr="002F1A6F">
        <w:rPr>
          <w:sz w:val="28"/>
          <w:szCs w:val="28"/>
          <w:lang w:val="uk-UA"/>
        </w:rPr>
        <w:t>роботі, проведення виховної роботи;</w:t>
      </w:r>
    </w:p>
    <w:p w:rsidR="00FF5675" w:rsidRPr="002F1A6F" w:rsidRDefault="00FF5675" w:rsidP="001E7B1A">
      <w:pPr>
        <w:pStyle w:val="aa"/>
        <w:numPr>
          <w:ilvl w:val="0"/>
          <w:numId w:val="45"/>
        </w:numPr>
        <w:shd w:val="clear" w:color="auto" w:fill="FFFFFF"/>
        <w:tabs>
          <w:tab w:val="left" w:pos="851"/>
          <w:tab w:val="left" w:pos="106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6F">
        <w:rPr>
          <w:rFonts w:ascii="Times New Roman" w:hAnsi="Times New Roman" w:cs="Times New Roman"/>
          <w:sz w:val="28"/>
          <w:szCs w:val="28"/>
        </w:rPr>
        <w:t>забезпечує дотримання вимог охорони дитинства, санітарно-гігієнічних та протипожежних норм, техніки безпеки;</w:t>
      </w:r>
    </w:p>
    <w:p w:rsidR="00FF5675" w:rsidRPr="002F1A6F" w:rsidRDefault="00FF5675" w:rsidP="001E7B1A">
      <w:pPr>
        <w:pStyle w:val="aa"/>
        <w:numPr>
          <w:ilvl w:val="0"/>
          <w:numId w:val="45"/>
        </w:numPr>
        <w:shd w:val="clear" w:color="auto" w:fill="FFFFFF"/>
        <w:tabs>
          <w:tab w:val="left" w:pos="851"/>
          <w:tab w:val="left" w:pos="10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6F">
        <w:rPr>
          <w:rFonts w:ascii="Times New Roman" w:hAnsi="Times New Roman" w:cs="Times New Roman"/>
          <w:sz w:val="28"/>
          <w:szCs w:val="28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FF5675" w:rsidRPr="002F1A6F" w:rsidRDefault="00FF5675" w:rsidP="001E7B1A">
      <w:pPr>
        <w:pStyle w:val="aa"/>
        <w:numPr>
          <w:ilvl w:val="0"/>
          <w:numId w:val="45"/>
        </w:numPr>
        <w:shd w:val="clear" w:color="auto" w:fill="FFFFFF"/>
        <w:tabs>
          <w:tab w:val="left" w:pos="851"/>
          <w:tab w:val="left" w:pos="1066"/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6F">
        <w:rPr>
          <w:rFonts w:ascii="Times New Roman" w:hAnsi="Times New Roman" w:cs="Times New Roman"/>
          <w:sz w:val="28"/>
          <w:szCs w:val="28"/>
        </w:rPr>
        <w:t>забезпечує права учнів</w:t>
      </w:r>
      <w:r w:rsidR="00CE3746">
        <w:rPr>
          <w:rFonts w:ascii="Times New Roman" w:hAnsi="Times New Roman" w:cs="Times New Roman"/>
          <w:sz w:val="28"/>
          <w:szCs w:val="28"/>
        </w:rPr>
        <w:t xml:space="preserve"> (вихованців)</w:t>
      </w:r>
      <w:r w:rsidRPr="002F1A6F">
        <w:rPr>
          <w:rFonts w:ascii="Times New Roman" w:hAnsi="Times New Roman" w:cs="Times New Roman"/>
          <w:sz w:val="28"/>
          <w:szCs w:val="28"/>
        </w:rPr>
        <w:t xml:space="preserve"> на захист їх від будь-яких форм фізичного або психічного насильства;</w:t>
      </w:r>
    </w:p>
    <w:p w:rsidR="00FF5675" w:rsidRPr="002F1A6F" w:rsidRDefault="00FF5675" w:rsidP="001E7B1A">
      <w:pPr>
        <w:pStyle w:val="aa"/>
        <w:numPr>
          <w:ilvl w:val="0"/>
          <w:numId w:val="45"/>
        </w:numPr>
        <w:shd w:val="clear" w:color="auto" w:fill="FFFFFF"/>
        <w:tabs>
          <w:tab w:val="left" w:pos="851"/>
          <w:tab w:val="left" w:pos="106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6F">
        <w:rPr>
          <w:rFonts w:ascii="Times New Roman" w:hAnsi="Times New Roman" w:cs="Times New Roman"/>
          <w:sz w:val="28"/>
          <w:szCs w:val="28"/>
        </w:rPr>
        <w:t xml:space="preserve">виконує обов’язки опікуна і піклувальника дітей-сиріт та дітей, позбавлених батьківського піклування, які виховуються у </w:t>
      </w:r>
      <w:r w:rsidR="00CE3746">
        <w:rPr>
          <w:rFonts w:ascii="Times New Roman" w:hAnsi="Times New Roman" w:cs="Times New Roman"/>
          <w:sz w:val="28"/>
          <w:szCs w:val="28"/>
        </w:rPr>
        <w:t>З</w:t>
      </w:r>
      <w:r w:rsidRPr="002F1A6F">
        <w:rPr>
          <w:rFonts w:ascii="Times New Roman" w:hAnsi="Times New Roman" w:cs="Times New Roman"/>
          <w:sz w:val="28"/>
          <w:szCs w:val="28"/>
        </w:rPr>
        <w:t>акладі;</w:t>
      </w:r>
    </w:p>
    <w:p w:rsidR="00FF5675" w:rsidRPr="002F1A6F" w:rsidRDefault="00FF5675" w:rsidP="001E7B1A">
      <w:pPr>
        <w:pStyle w:val="aa"/>
        <w:numPr>
          <w:ilvl w:val="0"/>
          <w:numId w:val="45"/>
        </w:numPr>
        <w:shd w:val="clear" w:color="auto" w:fill="FFFFFF"/>
        <w:tabs>
          <w:tab w:val="left" w:pos="851"/>
          <w:tab w:val="left" w:pos="1066"/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6F">
        <w:rPr>
          <w:rFonts w:ascii="Times New Roman" w:hAnsi="Times New Roman" w:cs="Times New Roman"/>
          <w:sz w:val="28"/>
          <w:szCs w:val="28"/>
        </w:rPr>
        <w:t>визначає відповідальних за завідування класними кабінетами, навчально-виробничими майстернями;</w:t>
      </w:r>
    </w:p>
    <w:p w:rsidR="00FF5675" w:rsidRPr="002F1A6F" w:rsidRDefault="00FF5675" w:rsidP="001E7B1A">
      <w:pPr>
        <w:pStyle w:val="aa"/>
        <w:numPr>
          <w:ilvl w:val="0"/>
          <w:numId w:val="45"/>
        </w:numPr>
        <w:shd w:val="clear" w:color="auto" w:fill="FFFFFF"/>
        <w:tabs>
          <w:tab w:val="left" w:pos="851"/>
          <w:tab w:val="left" w:pos="9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6F">
        <w:rPr>
          <w:rFonts w:ascii="Times New Roman" w:hAnsi="Times New Roman" w:cs="Times New Roman"/>
          <w:sz w:val="28"/>
          <w:szCs w:val="28"/>
        </w:rPr>
        <w:t>контролю</w:t>
      </w:r>
      <w:r w:rsidR="00CE3746">
        <w:rPr>
          <w:rFonts w:ascii="Times New Roman" w:hAnsi="Times New Roman" w:cs="Times New Roman"/>
          <w:sz w:val="28"/>
          <w:szCs w:val="28"/>
        </w:rPr>
        <w:t>є  до тримання  режиму  роботи З</w:t>
      </w:r>
      <w:r w:rsidRPr="002F1A6F">
        <w:rPr>
          <w:rFonts w:ascii="Times New Roman" w:hAnsi="Times New Roman" w:cs="Times New Roman"/>
          <w:sz w:val="28"/>
          <w:szCs w:val="28"/>
        </w:rPr>
        <w:t>акладу, організацію харчування і медичного обслуговування учнів</w:t>
      </w:r>
      <w:r w:rsidR="00CE3746">
        <w:rPr>
          <w:rFonts w:ascii="Times New Roman" w:hAnsi="Times New Roman" w:cs="Times New Roman"/>
          <w:sz w:val="28"/>
          <w:szCs w:val="28"/>
        </w:rPr>
        <w:t xml:space="preserve"> (вихованців)</w:t>
      </w:r>
      <w:r w:rsidRPr="002F1A6F">
        <w:rPr>
          <w:rFonts w:ascii="Times New Roman" w:hAnsi="Times New Roman" w:cs="Times New Roman"/>
          <w:sz w:val="28"/>
          <w:szCs w:val="28"/>
        </w:rPr>
        <w:t>;</w:t>
      </w:r>
    </w:p>
    <w:p w:rsidR="00FF5675" w:rsidRPr="002F1A6F" w:rsidRDefault="00FF5675" w:rsidP="001E7B1A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103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>здійснює контроль за проходженням працівниками у встановлені терміни обов'язкових медичних оглядів і несе за це відповідальність;</w:t>
      </w:r>
    </w:p>
    <w:p w:rsidR="00FF5675" w:rsidRPr="002F1A6F" w:rsidRDefault="00FF5675" w:rsidP="001E7B1A">
      <w:pPr>
        <w:pStyle w:val="aa"/>
        <w:numPr>
          <w:ilvl w:val="0"/>
          <w:numId w:val="45"/>
        </w:numPr>
        <w:shd w:val="clear" w:color="auto" w:fill="FFFFFF"/>
        <w:tabs>
          <w:tab w:val="left" w:pos="851"/>
          <w:tab w:val="left" w:pos="9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6F">
        <w:rPr>
          <w:rFonts w:ascii="Times New Roman" w:hAnsi="Times New Roman" w:cs="Times New Roman"/>
          <w:sz w:val="28"/>
          <w:szCs w:val="28"/>
        </w:rPr>
        <w:t xml:space="preserve">користується в установленому порядку майном і розпоряджається коштами </w:t>
      </w:r>
      <w:r w:rsidR="00CE3746">
        <w:rPr>
          <w:rFonts w:ascii="Times New Roman" w:hAnsi="Times New Roman" w:cs="Times New Roman"/>
          <w:sz w:val="28"/>
          <w:szCs w:val="28"/>
        </w:rPr>
        <w:t>З</w:t>
      </w:r>
      <w:r w:rsidRPr="002F1A6F">
        <w:rPr>
          <w:rFonts w:ascii="Times New Roman" w:hAnsi="Times New Roman" w:cs="Times New Roman"/>
          <w:sz w:val="28"/>
          <w:szCs w:val="28"/>
        </w:rPr>
        <w:t>акладу;</w:t>
      </w:r>
    </w:p>
    <w:p w:rsidR="00FF5675" w:rsidRPr="002F1A6F" w:rsidRDefault="00FF5675" w:rsidP="001E7B1A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2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>видає у межах своєї компетенції накази і контролює їх виконання</w:t>
      </w:r>
      <w:r w:rsidRPr="002F1A6F">
        <w:rPr>
          <w:sz w:val="28"/>
          <w:szCs w:val="28"/>
          <w:lang w:val="uk-UA"/>
        </w:rPr>
        <w:t>;</w:t>
      </w:r>
    </w:p>
    <w:p w:rsidR="00FF5675" w:rsidRPr="002F1A6F" w:rsidRDefault="00FF5675" w:rsidP="001E7B1A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2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 xml:space="preserve">призначає на посади та звільнює з посад працівників </w:t>
      </w:r>
      <w:r w:rsidR="00CE3746">
        <w:rPr>
          <w:sz w:val="28"/>
          <w:szCs w:val="28"/>
          <w:lang w:val="uk-UA"/>
        </w:rPr>
        <w:t>Закладу</w:t>
      </w:r>
      <w:r w:rsidRPr="002F1A6F">
        <w:rPr>
          <w:sz w:val="28"/>
          <w:szCs w:val="28"/>
          <w:lang w:val="uk-UA"/>
        </w:rPr>
        <w:t>,</w:t>
      </w:r>
      <w:r w:rsidRPr="002F1A6F">
        <w:rPr>
          <w:spacing w:val="-1"/>
          <w:sz w:val="28"/>
          <w:szCs w:val="28"/>
          <w:lang w:val="uk-UA"/>
        </w:rPr>
        <w:t xml:space="preserve"> робить ротацію кадрів у відповідності до </w:t>
      </w:r>
      <w:r w:rsidRPr="002F1A6F">
        <w:rPr>
          <w:sz w:val="28"/>
          <w:szCs w:val="28"/>
          <w:lang w:val="uk-UA"/>
        </w:rPr>
        <w:t>чинного законодавства України;</w:t>
      </w:r>
    </w:p>
    <w:p w:rsidR="00FF5675" w:rsidRPr="002F1A6F" w:rsidRDefault="00FF5675" w:rsidP="001E7B1A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22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>організовує навчально-виховний процес;</w:t>
      </w:r>
    </w:p>
    <w:p w:rsidR="00FF5675" w:rsidRPr="003F307F" w:rsidRDefault="00FF5675" w:rsidP="001E7B1A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2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2F1A6F">
        <w:rPr>
          <w:spacing w:val="-2"/>
          <w:sz w:val="28"/>
          <w:szCs w:val="28"/>
          <w:lang w:val="uk-UA"/>
        </w:rPr>
        <w:t xml:space="preserve">забезпечує контроль за виконанням навчальних планів і програм, рівнем </w:t>
      </w:r>
      <w:r w:rsidRPr="003F307F">
        <w:rPr>
          <w:sz w:val="28"/>
          <w:szCs w:val="28"/>
          <w:lang w:val="uk-UA"/>
        </w:rPr>
        <w:t>досягнень учнів</w:t>
      </w:r>
      <w:r w:rsidR="00CE3746" w:rsidRPr="003F307F">
        <w:rPr>
          <w:sz w:val="28"/>
          <w:szCs w:val="28"/>
          <w:lang w:val="uk-UA"/>
        </w:rPr>
        <w:t xml:space="preserve"> (вихованців)</w:t>
      </w:r>
      <w:r w:rsidRPr="003F307F">
        <w:rPr>
          <w:sz w:val="28"/>
          <w:szCs w:val="28"/>
          <w:lang w:val="uk-UA"/>
        </w:rPr>
        <w:t xml:space="preserve"> у навчанні;</w:t>
      </w:r>
    </w:p>
    <w:p w:rsidR="00FF5675" w:rsidRPr="003F307F" w:rsidRDefault="00FF5675" w:rsidP="001E7B1A">
      <w:pPr>
        <w:pStyle w:val="aa"/>
        <w:numPr>
          <w:ilvl w:val="0"/>
          <w:numId w:val="45"/>
        </w:numPr>
        <w:shd w:val="clear" w:color="auto" w:fill="FFFFFF"/>
        <w:tabs>
          <w:tab w:val="left" w:pos="851"/>
          <w:tab w:val="left" w:pos="98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7F">
        <w:rPr>
          <w:rFonts w:ascii="Times New Roman" w:hAnsi="Times New Roman" w:cs="Times New Roman"/>
          <w:sz w:val="28"/>
          <w:szCs w:val="28"/>
        </w:rPr>
        <w:t xml:space="preserve">призначає класних керівників, вихователів, завідуючих навчальними </w:t>
      </w:r>
      <w:r w:rsidRPr="003F307F">
        <w:rPr>
          <w:rFonts w:ascii="Times New Roman" w:hAnsi="Times New Roman" w:cs="Times New Roman"/>
          <w:spacing w:val="-1"/>
          <w:sz w:val="28"/>
          <w:szCs w:val="28"/>
        </w:rPr>
        <w:t>кабінетами, майстернями, навчально-дослідними ділянками;</w:t>
      </w:r>
    </w:p>
    <w:p w:rsidR="00FF5675" w:rsidRPr="002F1A6F" w:rsidRDefault="00FF5675" w:rsidP="001E7B1A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9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3F307F">
        <w:rPr>
          <w:sz w:val="28"/>
          <w:szCs w:val="28"/>
          <w:lang w:val="uk-UA"/>
        </w:rPr>
        <w:t>створює умови для творчого зростання педагогічних працівників, пошуку та застосування ними ефективних форм і методів навчання та</w:t>
      </w:r>
      <w:r w:rsidRPr="002F1A6F">
        <w:rPr>
          <w:sz w:val="28"/>
          <w:szCs w:val="28"/>
          <w:lang w:val="uk-UA"/>
        </w:rPr>
        <w:t xml:space="preserve"> виховання;</w:t>
      </w:r>
    </w:p>
    <w:p w:rsidR="00FF5675" w:rsidRPr="002F1A6F" w:rsidRDefault="00FF5675" w:rsidP="001E7B1A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9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2F1A6F">
        <w:rPr>
          <w:sz w:val="28"/>
          <w:szCs w:val="28"/>
          <w:lang w:val="uk-UA"/>
        </w:rPr>
        <w:t>несе відповідальність за свою діяльність перед учнями</w:t>
      </w:r>
      <w:r w:rsidR="003F307F">
        <w:rPr>
          <w:sz w:val="28"/>
          <w:szCs w:val="28"/>
          <w:lang w:val="uk-UA"/>
        </w:rPr>
        <w:t xml:space="preserve"> (вихованцями)</w:t>
      </w:r>
      <w:r w:rsidRPr="002F1A6F">
        <w:rPr>
          <w:sz w:val="28"/>
          <w:szCs w:val="28"/>
          <w:lang w:val="uk-UA"/>
        </w:rPr>
        <w:t>, батьками</w:t>
      </w:r>
      <w:r w:rsidR="003F307F">
        <w:rPr>
          <w:sz w:val="28"/>
          <w:szCs w:val="28"/>
          <w:lang w:val="uk-UA"/>
        </w:rPr>
        <w:t xml:space="preserve"> або особами, які їх замінюють</w:t>
      </w:r>
      <w:r w:rsidRPr="002F1A6F">
        <w:rPr>
          <w:sz w:val="28"/>
          <w:szCs w:val="28"/>
          <w:lang w:val="uk-UA"/>
        </w:rPr>
        <w:t xml:space="preserve">, </w:t>
      </w:r>
      <w:r w:rsidRPr="002F1A6F">
        <w:rPr>
          <w:spacing w:val="-1"/>
          <w:sz w:val="28"/>
          <w:szCs w:val="28"/>
          <w:lang w:val="uk-UA"/>
        </w:rPr>
        <w:t>педагогічними прац</w:t>
      </w:r>
      <w:r w:rsidR="003F307F">
        <w:rPr>
          <w:spacing w:val="-1"/>
          <w:sz w:val="28"/>
          <w:szCs w:val="28"/>
          <w:lang w:val="uk-UA"/>
        </w:rPr>
        <w:t>івниками та загальними зборами трудового колективу</w:t>
      </w:r>
      <w:r w:rsidRPr="002F1A6F">
        <w:rPr>
          <w:spacing w:val="-1"/>
          <w:sz w:val="28"/>
          <w:szCs w:val="28"/>
          <w:lang w:val="uk-UA"/>
        </w:rPr>
        <w:t xml:space="preserve">, </w:t>
      </w:r>
      <w:r w:rsidR="003F307F">
        <w:rPr>
          <w:spacing w:val="-1"/>
          <w:sz w:val="28"/>
          <w:szCs w:val="28"/>
          <w:lang w:val="uk-UA"/>
        </w:rPr>
        <w:t xml:space="preserve">Департаментом, </w:t>
      </w:r>
      <w:r w:rsidRPr="002F1A6F">
        <w:rPr>
          <w:spacing w:val="-1"/>
          <w:sz w:val="28"/>
          <w:szCs w:val="28"/>
          <w:lang w:val="uk-UA"/>
        </w:rPr>
        <w:t xml:space="preserve">обласною </w:t>
      </w:r>
      <w:r w:rsidRPr="002F1A6F">
        <w:rPr>
          <w:sz w:val="28"/>
          <w:szCs w:val="28"/>
          <w:lang w:val="uk-UA"/>
        </w:rPr>
        <w:t>радою, місцевими органами виконавчої влади тощо.</w:t>
      </w:r>
    </w:p>
    <w:p w:rsidR="00FF5675" w:rsidRPr="002F1A6F" w:rsidRDefault="00FF5675" w:rsidP="002F1A6F">
      <w:pPr>
        <w:shd w:val="clear" w:color="auto" w:fill="FFFFFF"/>
        <w:tabs>
          <w:tab w:val="left" w:pos="851"/>
          <w:tab w:val="left" w:pos="1325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10"/>
          <w:sz w:val="28"/>
          <w:szCs w:val="28"/>
          <w:lang w:val="uk-UA"/>
        </w:rPr>
        <w:t>6.</w:t>
      </w:r>
      <w:r w:rsidR="003F307F">
        <w:rPr>
          <w:spacing w:val="-10"/>
          <w:sz w:val="28"/>
          <w:szCs w:val="28"/>
          <w:lang w:val="uk-UA"/>
        </w:rPr>
        <w:t>7</w:t>
      </w:r>
      <w:r w:rsidRPr="002F1A6F">
        <w:rPr>
          <w:spacing w:val="-10"/>
          <w:sz w:val="28"/>
          <w:szCs w:val="28"/>
          <w:lang w:val="uk-UA"/>
        </w:rPr>
        <w:t>.</w:t>
      </w:r>
      <w:r w:rsidRPr="002F1A6F">
        <w:rPr>
          <w:sz w:val="28"/>
          <w:szCs w:val="28"/>
          <w:lang w:val="uk-UA"/>
        </w:rPr>
        <w:tab/>
        <w:t xml:space="preserve">У </w:t>
      </w:r>
      <w:r w:rsidR="003F307F">
        <w:rPr>
          <w:sz w:val="28"/>
          <w:szCs w:val="28"/>
          <w:lang w:val="uk-UA"/>
        </w:rPr>
        <w:t>Закладі</w:t>
      </w:r>
      <w:r w:rsidRPr="002F1A6F">
        <w:rPr>
          <w:sz w:val="28"/>
          <w:szCs w:val="28"/>
          <w:lang w:val="uk-UA"/>
        </w:rPr>
        <w:t xml:space="preserve"> створюється постійно діючий дорадчий колегіальний орган — педагогічна рада.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 xml:space="preserve">Головою педагогічної ради є директор </w:t>
      </w:r>
      <w:r w:rsidR="003F307F">
        <w:rPr>
          <w:sz w:val="28"/>
          <w:szCs w:val="28"/>
          <w:lang w:val="uk-UA"/>
        </w:rPr>
        <w:t>Закладу</w:t>
      </w:r>
      <w:r w:rsidRPr="002F1A6F">
        <w:rPr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  <w:tab w:val="left" w:pos="1267"/>
        </w:tabs>
        <w:ind w:firstLine="567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>Педагогічна рада розглядає питання:</w:t>
      </w:r>
    </w:p>
    <w:p w:rsidR="00FF5675" w:rsidRPr="003F307F" w:rsidRDefault="00FF5675" w:rsidP="001E7B1A">
      <w:pPr>
        <w:pStyle w:val="aa"/>
        <w:numPr>
          <w:ilvl w:val="1"/>
          <w:numId w:val="49"/>
        </w:numPr>
        <w:shd w:val="clear" w:color="auto" w:fill="FFFFFF"/>
        <w:tabs>
          <w:tab w:val="left" w:pos="851"/>
          <w:tab w:val="left" w:pos="113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7F">
        <w:rPr>
          <w:rFonts w:ascii="Times New Roman" w:hAnsi="Times New Roman" w:cs="Times New Roman"/>
          <w:sz w:val="28"/>
          <w:szCs w:val="28"/>
        </w:rPr>
        <w:t xml:space="preserve">удосконалення і методичного забезпечення навчально-виховного </w:t>
      </w:r>
      <w:r w:rsidRPr="003F307F">
        <w:rPr>
          <w:rFonts w:ascii="Times New Roman" w:hAnsi="Times New Roman" w:cs="Times New Roman"/>
          <w:spacing w:val="-1"/>
          <w:sz w:val="28"/>
          <w:szCs w:val="28"/>
        </w:rPr>
        <w:t xml:space="preserve">процесу, планування та режиму роботи </w:t>
      </w:r>
      <w:r w:rsidR="003F307F">
        <w:rPr>
          <w:rFonts w:ascii="Times New Roman" w:hAnsi="Times New Roman" w:cs="Times New Roman"/>
          <w:sz w:val="28"/>
          <w:szCs w:val="28"/>
        </w:rPr>
        <w:t>Закладу</w:t>
      </w:r>
      <w:r w:rsidRPr="003F307F">
        <w:rPr>
          <w:rFonts w:ascii="Times New Roman" w:hAnsi="Times New Roman" w:cs="Times New Roman"/>
          <w:sz w:val="28"/>
          <w:szCs w:val="28"/>
        </w:rPr>
        <w:t>;</w:t>
      </w:r>
    </w:p>
    <w:p w:rsidR="00FF5675" w:rsidRPr="003F307F" w:rsidRDefault="00FF5675" w:rsidP="001E7B1A">
      <w:pPr>
        <w:pStyle w:val="aa"/>
        <w:numPr>
          <w:ilvl w:val="0"/>
          <w:numId w:val="48"/>
        </w:numPr>
        <w:shd w:val="clear" w:color="auto" w:fill="FFFFFF"/>
        <w:tabs>
          <w:tab w:val="left" w:pos="851"/>
          <w:tab w:val="left" w:pos="9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7F">
        <w:rPr>
          <w:rFonts w:ascii="Times New Roman" w:hAnsi="Times New Roman" w:cs="Times New Roman"/>
          <w:sz w:val="28"/>
          <w:szCs w:val="28"/>
        </w:rPr>
        <w:lastRenderedPageBreak/>
        <w:t>переведення учнів</w:t>
      </w:r>
      <w:r w:rsidR="003F307F">
        <w:rPr>
          <w:rFonts w:ascii="Times New Roman" w:hAnsi="Times New Roman" w:cs="Times New Roman"/>
          <w:sz w:val="28"/>
          <w:szCs w:val="28"/>
        </w:rPr>
        <w:t xml:space="preserve"> (вихованців)</w:t>
      </w:r>
      <w:r w:rsidRPr="003F307F">
        <w:rPr>
          <w:rFonts w:ascii="Times New Roman" w:hAnsi="Times New Roman" w:cs="Times New Roman"/>
          <w:sz w:val="28"/>
          <w:szCs w:val="28"/>
        </w:rPr>
        <w:t xml:space="preserve"> до наступних класів і їх випуску, видачі документів </w:t>
      </w:r>
      <w:r w:rsidRPr="003F307F">
        <w:rPr>
          <w:rFonts w:ascii="Times New Roman" w:hAnsi="Times New Roman" w:cs="Times New Roman"/>
          <w:spacing w:val="-1"/>
          <w:sz w:val="28"/>
          <w:szCs w:val="28"/>
        </w:rPr>
        <w:t>про відповідний рівень освіти, нагородження за досягнення у навчанні;</w:t>
      </w:r>
    </w:p>
    <w:p w:rsidR="00FF5675" w:rsidRPr="003F307F" w:rsidRDefault="00FF5675" w:rsidP="001E7B1A">
      <w:pPr>
        <w:widowControl w:val="0"/>
        <w:numPr>
          <w:ilvl w:val="0"/>
          <w:numId w:val="48"/>
        </w:numPr>
        <w:shd w:val="clear" w:color="auto" w:fill="FFFFFF"/>
        <w:tabs>
          <w:tab w:val="left" w:pos="851"/>
          <w:tab w:val="left" w:pos="105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3F307F">
        <w:rPr>
          <w:sz w:val="28"/>
          <w:szCs w:val="28"/>
          <w:lang w:val="uk-UA"/>
        </w:rPr>
        <w:t>визначає заходи підвищення кваліфікації педагогічних кадрів, розвитку їхньої творчої ініціативи, упровадження в навчально-виховний процес досягнень науки та передового педагогічного досвіду;</w:t>
      </w:r>
    </w:p>
    <w:p w:rsidR="00FF5675" w:rsidRPr="003F307F" w:rsidRDefault="00FF5675" w:rsidP="001E7B1A">
      <w:pPr>
        <w:widowControl w:val="0"/>
        <w:numPr>
          <w:ilvl w:val="0"/>
          <w:numId w:val="48"/>
        </w:numPr>
        <w:shd w:val="clear" w:color="auto" w:fill="FFFFFF"/>
        <w:tabs>
          <w:tab w:val="left" w:pos="851"/>
          <w:tab w:val="left" w:pos="105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3F307F">
        <w:rPr>
          <w:sz w:val="28"/>
          <w:szCs w:val="28"/>
          <w:lang w:val="uk-UA"/>
        </w:rPr>
        <w:t xml:space="preserve">морального та матеріального заохочення учнів (вихованців) та </w:t>
      </w:r>
      <w:r w:rsidRPr="003F307F">
        <w:rPr>
          <w:spacing w:val="-1"/>
          <w:sz w:val="28"/>
          <w:szCs w:val="28"/>
          <w:lang w:val="uk-UA"/>
        </w:rPr>
        <w:t xml:space="preserve">працівників </w:t>
      </w:r>
      <w:r w:rsidR="003F307F">
        <w:rPr>
          <w:spacing w:val="-1"/>
          <w:sz w:val="28"/>
          <w:szCs w:val="28"/>
          <w:lang w:val="uk-UA"/>
        </w:rPr>
        <w:t>Закладу</w:t>
      </w:r>
      <w:r w:rsidRPr="003F307F">
        <w:rPr>
          <w:spacing w:val="-1"/>
          <w:sz w:val="28"/>
          <w:szCs w:val="28"/>
          <w:lang w:val="uk-UA"/>
        </w:rPr>
        <w:t>.</w:t>
      </w:r>
    </w:p>
    <w:p w:rsidR="00FF5675" w:rsidRPr="002F1A6F" w:rsidRDefault="00FF5675" w:rsidP="002F1A6F">
      <w:pPr>
        <w:shd w:val="clear" w:color="auto" w:fill="FFFFFF"/>
        <w:tabs>
          <w:tab w:val="left" w:pos="851"/>
          <w:tab w:val="left" w:pos="1267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10"/>
          <w:sz w:val="28"/>
          <w:szCs w:val="28"/>
          <w:lang w:val="uk-UA"/>
        </w:rPr>
        <w:t>6.8.</w:t>
      </w:r>
      <w:r w:rsidRPr="002F1A6F">
        <w:rPr>
          <w:sz w:val="28"/>
          <w:szCs w:val="28"/>
          <w:lang w:val="uk-UA"/>
        </w:rPr>
        <w:tab/>
      </w:r>
      <w:r w:rsidRPr="002F1A6F">
        <w:rPr>
          <w:spacing w:val="-2"/>
          <w:sz w:val="28"/>
          <w:szCs w:val="28"/>
          <w:lang w:val="uk-UA"/>
        </w:rPr>
        <w:t xml:space="preserve">Робота педагогічної ради планується в довільній формі відповідно до </w:t>
      </w:r>
      <w:r w:rsidRPr="002F1A6F">
        <w:rPr>
          <w:sz w:val="28"/>
          <w:szCs w:val="28"/>
          <w:lang w:val="uk-UA"/>
        </w:rPr>
        <w:t xml:space="preserve">потреб </w:t>
      </w:r>
      <w:r w:rsidR="003F307F">
        <w:rPr>
          <w:sz w:val="28"/>
          <w:szCs w:val="28"/>
          <w:lang w:val="uk-UA"/>
        </w:rPr>
        <w:t>Закладу</w:t>
      </w:r>
      <w:r w:rsidRPr="002F1A6F">
        <w:rPr>
          <w:sz w:val="28"/>
          <w:szCs w:val="28"/>
          <w:lang w:val="uk-UA"/>
        </w:rPr>
        <w:t>. Кількість засідань педагогічної ради визначається їх доцільністю, але не може бути менше чотирьох разів на рік.</w:t>
      </w:r>
    </w:p>
    <w:p w:rsidR="00FF5675" w:rsidRPr="002F1A6F" w:rsidRDefault="00FF5675" w:rsidP="002F1A6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1"/>
          <w:sz w:val="28"/>
          <w:szCs w:val="28"/>
          <w:lang w:val="uk-UA"/>
        </w:rPr>
        <w:t xml:space="preserve">Члени педагогічної ради мають право виносити на її розгляд актуальні </w:t>
      </w:r>
      <w:r w:rsidRPr="002F1A6F">
        <w:rPr>
          <w:sz w:val="28"/>
          <w:szCs w:val="28"/>
          <w:lang w:val="uk-UA"/>
        </w:rPr>
        <w:t>питання навчально-виховного процесу.</w:t>
      </w:r>
    </w:p>
    <w:p w:rsidR="00FF5675" w:rsidRDefault="00FF5675" w:rsidP="002F1A6F">
      <w:pPr>
        <w:shd w:val="clear" w:color="auto" w:fill="FFFFFF"/>
        <w:tabs>
          <w:tab w:val="left" w:pos="851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2F1A6F">
        <w:rPr>
          <w:spacing w:val="-8"/>
          <w:sz w:val="28"/>
          <w:szCs w:val="28"/>
          <w:lang w:val="uk-UA"/>
        </w:rPr>
        <w:t>6.9.</w:t>
      </w:r>
      <w:r w:rsidRPr="002F1A6F">
        <w:rPr>
          <w:sz w:val="28"/>
          <w:szCs w:val="28"/>
          <w:lang w:val="uk-UA"/>
        </w:rPr>
        <w:tab/>
        <w:t xml:space="preserve">У </w:t>
      </w:r>
      <w:r w:rsidR="003F307F">
        <w:rPr>
          <w:sz w:val="28"/>
          <w:szCs w:val="28"/>
          <w:lang w:val="uk-UA"/>
        </w:rPr>
        <w:t>Закладі</w:t>
      </w:r>
      <w:r w:rsidRPr="002F1A6F">
        <w:rPr>
          <w:sz w:val="28"/>
          <w:szCs w:val="28"/>
          <w:lang w:val="uk-UA"/>
        </w:rPr>
        <w:t xml:space="preserve"> можуть створюватись учнівські та вчительські громадські організації, що діють відповідно до чинного законодавства України.</w:t>
      </w:r>
    </w:p>
    <w:p w:rsidR="007D3B91" w:rsidRPr="002F1A6F" w:rsidRDefault="007D3B91" w:rsidP="002F1A6F">
      <w:pPr>
        <w:shd w:val="clear" w:color="auto" w:fill="FFFFFF"/>
        <w:tabs>
          <w:tab w:val="left" w:pos="851"/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7D3B91" w:rsidRDefault="00FF5675" w:rsidP="007D3B91">
      <w:pPr>
        <w:shd w:val="clear" w:color="auto" w:fill="FFFFFF"/>
        <w:ind w:firstLine="567"/>
        <w:jc w:val="center"/>
        <w:rPr>
          <w:b/>
          <w:bCs/>
          <w:spacing w:val="-3"/>
          <w:sz w:val="28"/>
          <w:szCs w:val="28"/>
          <w:lang w:val="uk-UA"/>
        </w:rPr>
      </w:pPr>
      <w:r w:rsidRPr="00FF5675">
        <w:rPr>
          <w:b/>
          <w:bCs/>
          <w:sz w:val="28"/>
          <w:szCs w:val="28"/>
          <w:lang w:val="uk-UA"/>
        </w:rPr>
        <w:t xml:space="preserve">РОЗДІЛ VII </w:t>
      </w:r>
    </w:p>
    <w:p w:rsidR="00FF5675" w:rsidRDefault="00FF5675" w:rsidP="007D3B91">
      <w:pPr>
        <w:shd w:val="clear" w:color="auto" w:fill="FFFFFF"/>
        <w:ind w:firstLine="567"/>
        <w:jc w:val="center"/>
        <w:rPr>
          <w:lang w:val="uk-UA"/>
        </w:rPr>
      </w:pPr>
      <w:r w:rsidRPr="00FF5675">
        <w:rPr>
          <w:b/>
          <w:bCs/>
          <w:spacing w:val="-3"/>
          <w:sz w:val="28"/>
          <w:szCs w:val="28"/>
          <w:lang w:val="uk-UA"/>
        </w:rPr>
        <w:t>МАЙНО ТА КОШТИ</w:t>
      </w:r>
      <w:r w:rsidRPr="00FF5675">
        <w:rPr>
          <w:spacing w:val="-1"/>
          <w:sz w:val="28"/>
          <w:szCs w:val="28"/>
          <w:lang w:val="uk-UA"/>
        </w:rPr>
        <w:t xml:space="preserve"> </w:t>
      </w:r>
      <w:r w:rsidR="007D3B91">
        <w:rPr>
          <w:b/>
          <w:spacing w:val="-1"/>
          <w:sz w:val="28"/>
          <w:szCs w:val="28"/>
          <w:lang w:val="uk-UA"/>
        </w:rPr>
        <w:t>ЗАКЛАДУ</w:t>
      </w:r>
    </w:p>
    <w:p w:rsidR="007D3B91" w:rsidRPr="00FF5675" w:rsidRDefault="007D3B91" w:rsidP="007D3B91">
      <w:pPr>
        <w:shd w:val="clear" w:color="auto" w:fill="FFFFFF"/>
        <w:ind w:firstLine="567"/>
        <w:jc w:val="center"/>
        <w:rPr>
          <w:lang w:val="uk-UA"/>
        </w:rPr>
      </w:pPr>
    </w:p>
    <w:p w:rsidR="00FF5675" w:rsidRPr="00FF5675" w:rsidRDefault="00FF5675" w:rsidP="007D3B91">
      <w:pPr>
        <w:shd w:val="clear" w:color="auto" w:fill="FFFFFF"/>
        <w:tabs>
          <w:tab w:val="left" w:pos="1276"/>
        </w:tabs>
        <w:ind w:firstLine="567"/>
        <w:jc w:val="both"/>
        <w:rPr>
          <w:lang w:val="uk-UA"/>
        </w:rPr>
      </w:pPr>
      <w:r w:rsidRPr="00FF5675">
        <w:rPr>
          <w:spacing w:val="-10"/>
          <w:sz w:val="28"/>
          <w:szCs w:val="28"/>
          <w:lang w:val="uk-UA"/>
        </w:rPr>
        <w:t>7.</w:t>
      </w:r>
      <w:r w:rsidRPr="00FF5675">
        <w:rPr>
          <w:bCs/>
          <w:spacing w:val="-10"/>
          <w:sz w:val="28"/>
          <w:szCs w:val="28"/>
          <w:lang w:val="uk-UA"/>
        </w:rPr>
        <w:t>1</w:t>
      </w:r>
      <w:r w:rsidRPr="00FF5675">
        <w:rPr>
          <w:spacing w:val="-10"/>
          <w:sz w:val="28"/>
          <w:szCs w:val="28"/>
          <w:lang w:val="uk-UA"/>
        </w:rPr>
        <w:t>.</w:t>
      </w:r>
      <w:r w:rsidRPr="00FF5675">
        <w:rPr>
          <w:sz w:val="28"/>
          <w:szCs w:val="28"/>
          <w:lang w:val="uk-UA"/>
        </w:rPr>
        <w:tab/>
        <w:t xml:space="preserve">Матеріально-технічна база </w:t>
      </w:r>
      <w:r w:rsidR="007D3B91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включає будівлі, споруди, земельну ділянку, комунікації, обладнання, </w:t>
      </w:r>
      <w:r w:rsidRPr="00FF5675">
        <w:rPr>
          <w:spacing w:val="-1"/>
          <w:sz w:val="28"/>
          <w:szCs w:val="28"/>
          <w:lang w:val="uk-UA"/>
        </w:rPr>
        <w:t xml:space="preserve">транспортні засоби, інші матеріальні цінності, вартість яких відображено у самостійному балансі </w:t>
      </w:r>
      <w:r w:rsidR="007D3B91">
        <w:rPr>
          <w:spacing w:val="-1"/>
          <w:sz w:val="28"/>
          <w:szCs w:val="28"/>
          <w:lang w:val="uk-UA"/>
        </w:rPr>
        <w:t>Закладу</w:t>
      </w:r>
      <w:r w:rsidRPr="00FF5675">
        <w:rPr>
          <w:spacing w:val="-1"/>
          <w:sz w:val="28"/>
          <w:szCs w:val="28"/>
          <w:lang w:val="uk-UA"/>
        </w:rPr>
        <w:t>.</w:t>
      </w:r>
    </w:p>
    <w:p w:rsidR="00FF5675" w:rsidRDefault="00FF5675" w:rsidP="007D3B91">
      <w:pPr>
        <w:shd w:val="clear" w:color="auto" w:fill="FFFFFF"/>
        <w:tabs>
          <w:tab w:val="left" w:pos="1229"/>
        </w:tabs>
        <w:ind w:firstLine="567"/>
        <w:jc w:val="both"/>
        <w:rPr>
          <w:lang w:val="uk-UA"/>
        </w:rPr>
      </w:pPr>
      <w:r w:rsidRPr="00FF5675">
        <w:rPr>
          <w:spacing w:val="-10"/>
          <w:sz w:val="28"/>
          <w:szCs w:val="28"/>
          <w:lang w:val="uk-UA"/>
        </w:rPr>
        <w:t>7.2.</w:t>
      </w:r>
      <w:r w:rsidRPr="00FF5675">
        <w:rPr>
          <w:sz w:val="28"/>
          <w:szCs w:val="28"/>
          <w:lang w:val="uk-UA"/>
        </w:rPr>
        <w:tab/>
      </w:r>
      <w:r w:rsidRPr="00FF5675">
        <w:rPr>
          <w:spacing w:val="-2"/>
          <w:sz w:val="28"/>
          <w:szCs w:val="28"/>
          <w:lang w:val="uk-UA"/>
        </w:rPr>
        <w:t>Майно</w:t>
      </w:r>
      <w:r w:rsidRPr="00FF5675">
        <w:rPr>
          <w:sz w:val="28"/>
          <w:szCs w:val="28"/>
          <w:lang w:val="uk-UA"/>
        </w:rPr>
        <w:t xml:space="preserve"> </w:t>
      </w:r>
      <w:r w:rsidR="007D3B91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</w:t>
      </w:r>
      <w:r w:rsidR="007D3B91">
        <w:rPr>
          <w:spacing w:val="-2"/>
          <w:sz w:val="28"/>
          <w:szCs w:val="28"/>
          <w:lang w:val="uk-UA"/>
        </w:rPr>
        <w:t>належить до</w:t>
      </w:r>
      <w:r w:rsidRPr="00FF5675">
        <w:rPr>
          <w:spacing w:val="-2"/>
          <w:sz w:val="28"/>
          <w:szCs w:val="28"/>
          <w:lang w:val="uk-UA"/>
        </w:rPr>
        <w:t xml:space="preserve"> спільно</w:t>
      </w:r>
      <w:r w:rsidR="007D3B91">
        <w:rPr>
          <w:spacing w:val="-2"/>
          <w:sz w:val="28"/>
          <w:szCs w:val="28"/>
          <w:lang w:val="uk-UA"/>
        </w:rPr>
        <w:t>ї</w:t>
      </w:r>
      <w:r w:rsidRPr="00FF5675">
        <w:rPr>
          <w:spacing w:val="-2"/>
          <w:sz w:val="28"/>
          <w:szCs w:val="28"/>
          <w:lang w:val="uk-UA"/>
        </w:rPr>
        <w:t xml:space="preserve"> </w:t>
      </w:r>
      <w:r w:rsidRPr="00FF5675">
        <w:rPr>
          <w:sz w:val="28"/>
          <w:szCs w:val="28"/>
          <w:lang w:val="uk-UA"/>
        </w:rPr>
        <w:t>власністю територіальних громад сіл, селищ, міст Харківської області і  закріплено за н</w:t>
      </w:r>
      <w:r w:rsidR="007D3B91">
        <w:rPr>
          <w:sz w:val="28"/>
          <w:szCs w:val="28"/>
          <w:lang w:val="uk-UA"/>
        </w:rPr>
        <w:t>им</w:t>
      </w:r>
      <w:r w:rsidRPr="00FF5675">
        <w:rPr>
          <w:sz w:val="28"/>
          <w:szCs w:val="28"/>
          <w:lang w:val="uk-UA"/>
        </w:rPr>
        <w:t xml:space="preserve"> на праві оперативного управління.</w:t>
      </w:r>
    </w:p>
    <w:p w:rsidR="00FF5675" w:rsidRPr="00FF5675" w:rsidRDefault="00FF5675" w:rsidP="007D3B91">
      <w:pPr>
        <w:shd w:val="clear" w:color="auto" w:fill="FFFFFF"/>
        <w:tabs>
          <w:tab w:val="left" w:pos="1276"/>
        </w:tabs>
        <w:ind w:firstLine="567"/>
        <w:jc w:val="both"/>
        <w:rPr>
          <w:lang w:val="uk-UA"/>
        </w:rPr>
      </w:pPr>
      <w:r w:rsidRPr="00FF5675">
        <w:rPr>
          <w:spacing w:val="-10"/>
          <w:sz w:val="28"/>
          <w:szCs w:val="28"/>
          <w:lang w:val="uk-UA"/>
        </w:rPr>
        <w:t>7.3.</w:t>
      </w:r>
      <w:r w:rsidRPr="00FF5675">
        <w:rPr>
          <w:sz w:val="28"/>
          <w:szCs w:val="28"/>
          <w:lang w:val="uk-UA"/>
        </w:rPr>
        <w:tab/>
      </w:r>
      <w:r w:rsidR="007D3B91">
        <w:rPr>
          <w:sz w:val="28"/>
          <w:szCs w:val="28"/>
          <w:lang w:val="uk-UA"/>
        </w:rPr>
        <w:t xml:space="preserve">Заклад </w:t>
      </w:r>
      <w:r w:rsidRPr="00FF5675">
        <w:rPr>
          <w:sz w:val="28"/>
          <w:szCs w:val="28"/>
          <w:lang w:val="uk-UA"/>
        </w:rPr>
        <w:t xml:space="preserve"> на правах оперативного управління користується зазначеним майном відповідно до чинного законодавства України.</w:t>
      </w:r>
    </w:p>
    <w:p w:rsidR="00FF5675" w:rsidRPr="00FF5675" w:rsidRDefault="00FF5675" w:rsidP="001E7B1A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567"/>
        <w:jc w:val="both"/>
        <w:rPr>
          <w:spacing w:val="-9"/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  </w:t>
      </w:r>
      <w:r w:rsidR="007D3B91">
        <w:rPr>
          <w:sz w:val="28"/>
          <w:szCs w:val="28"/>
          <w:lang w:val="uk-UA"/>
        </w:rPr>
        <w:t>Заклад</w:t>
      </w:r>
      <w:r w:rsidRPr="00FF5675">
        <w:rPr>
          <w:sz w:val="28"/>
          <w:szCs w:val="28"/>
          <w:lang w:val="uk-UA"/>
        </w:rPr>
        <w:t xml:space="preserve"> з дозволу Харківської обласної </w:t>
      </w:r>
      <w:r w:rsidRPr="00FF5675">
        <w:rPr>
          <w:spacing w:val="-1"/>
          <w:sz w:val="28"/>
          <w:szCs w:val="28"/>
          <w:lang w:val="uk-UA"/>
        </w:rPr>
        <w:t xml:space="preserve">ради </w:t>
      </w:r>
      <w:r w:rsidRPr="00FF5675">
        <w:rPr>
          <w:sz w:val="28"/>
          <w:szCs w:val="28"/>
          <w:lang w:val="uk-UA"/>
        </w:rPr>
        <w:t xml:space="preserve">має право: списувати, передавати з балансу на баланс в межах </w:t>
      </w:r>
      <w:r w:rsidRPr="00FF5675">
        <w:rPr>
          <w:spacing w:val="-1"/>
          <w:sz w:val="28"/>
          <w:szCs w:val="28"/>
          <w:lang w:val="uk-UA"/>
        </w:rPr>
        <w:t xml:space="preserve">спільної власності майно </w:t>
      </w:r>
      <w:r w:rsidR="00A32DE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</w:t>
      </w:r>
      <w:r w:rsidRPr="00FF5675">
        <w:rPr>
          <w:spacing w:val="-1"/>
          <w:sz w:val="28"/>
          <w:szCs w:val="28"/>
          <w:lang w:val="uk-UA"/>
        </w:rPr>
        <w:t xml:space="preserve">та </w:t>
      </w:r>
      <w:r w:rsidRPr="00FF5675">
        <w:rPr>
          <w:sz w:val="28"/>
          <w:szCs w:val="28"/>
          <w:lang w:val="uk-UA"/>
        </w:rPr>
        <w:t>здавати в оренду вільні площі відповідно до вимог чинного законодавства України згідно встановленого порядку.</w:t>
      </w:r>
    </w:p>
    <w:p w:rsidR="00FF5675" w:rsidRPr="00FF5675" w:rsidRDefault="00FF5675" w:rsidP="001E7B1A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Джерелами формування майна та коштів </w:t>
      </w:r>
      <w:r w:rsidR="00A32DE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є:</w:t>
      </w:r>
    </w:p>
    <w:p w:rsidR="00FF5675" w:rsidRDefault="00FF5675" w:rsidP="001E7B1A">
      <w:pPr>
        <w:pStyle w:val="aa"/>
        <w:numPr>
          <w:ilvl w:val="1"/>
          <w:numId w:val="51"/>
        </w:numPr>
        <w:shd w:val="clear" w:color="auto" w:fill="FFFFFF"/>
        <w:spacing w:after="0" w:line="240" w:lineRule="auto"/>
        <w:ind w:left="0" w:firstLine="545"/>
        <w:rPr>
          <w:rFonts w:ascii="Times New Roman" w:hAnsi="Times New Roman" w:cs="Times New Roman"/>
        </w:rPr>
      </w:pPr>
      <w:r w:rsidRPr="00A32DEC">
        <w:rPr>
          <w:rFonts w:ascii="Times New Roman" w:hAnsi="Times New Roman" w:cs="Times New Roman"/>
          <w:spacing w:val="-1"/>
          <w:sz w:val="28"/>
          <w:szCs w:val="28"/>
        </w:rPr>
        <w:t>кошти обласного бюджету;</w:t>
      </w:r>
    </w:p>
    <w:p w:rsidR="004D1075" w:rsidRPr="004D1075" w:rsidRDefault="004D1075" w:rsidP="001E7B1A">
      <w:pPr>
        <w:pStyle w:val="aa"/>
        <w:numPr>
          <w:ilvl w:val="1"/>
          <w:numId w:val="51"/>
        </w:numPr>
        <w:shd w:val="clear" w:color="auto" w:fill="FFFFFF"/>
        <w:spacing w:after="0" w:line="240" w:lineRule="auto"/>
        <w:ind w:left="0" w:firstLine="545"/>
        <w:rPr>
          <w:rFonts w:ascii="Times New Roman" w:hAnsi="Times New Roman" w:cs="Times New Roman"/>
          <w:sz w:val="28"/>
          <w:szCs w:val="28"/>
        </w:rPr>
      </w:pPr>
      <w:r w:rsidRPr="004D1075">
        <w:rPr>
          <w:rFonts w:ascii="Times New Roman" w:hAnsi="Times New Roman" w:cs="Times New Roman"/>
          <w:sz w:val="28"/>
          <w:szCs w:val="28"/>
        </w:rPr>
        <w:t>кошти освітньої субвенції із державного бюджету;</w:t>
      </w:r>
    </w:p>
    <w:p w:rsidR="00FF5675" w:rsidRPr="00FF5675" w:rsidRDefault="00FF5675" w:rsidP="001E7B1A">
      <w:pPr>
        <w:widowControl w:val="0"/>
        <w:numPr>
          <w:ilvl w:val="0"/>
          <w:numId w:val="5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спонсорська допомога та благодійні надходження від юридичних і фізичних осіб,</w:t>
      </w:r>
    </w:p>
    <w:p w:rsidR="00FF5675" w:rsidRPr="00FF5675" w:rsidRDefault="00A32DEC" w:rsidP="001E7B1A">
      <w:pPr>
        <w:widowControl w:val="0"/>
        <w:numPr>
          <w:ilvl w:val="0"/>
          <w:numId w:val="5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власні надходження З</w:t>
      </w:r>
      <w:r w:rsidR="00FF5675" w:rsidRPr="00FF5675">
        <w:rPr>
          <w:sz w:val="28"/>
          <w:szCs w:val="28"/>
          <w:lang w:val="uk-UA"/>
        </w:rPr>
        <w:t xml:space="preserve">акладу, </w:t>
      </w:r>
      <w:r w:rsidR="00FF5675" w:rsidRPr="00FF5675">
        <w:rPr>
          <w:spacing w:val="-1"/>
          <w:sz w:val="28"/>
          <w:szCs w:val="28"/>
          <w:lang w:val="uk-UA"/>
        </w:rPr>
        <w:t xml:space="preserve">які надійшли як плата за послуги, що ним надаються в порядку, встановленому </w:t>
      </w:r>
      <w:r w:rsidR="00FF5675" w:rsidRPr="00FF5675">
        <w:rPr>
          <w:sz w:val="28"/>
          <w:szCs w:val="28"/>
          <w:lang w:val="uk-UA"/>
        </w:rPr>
        <w:t>чинним законодавством України;</w:t>
      </w:r>
    </w:p>
    <w:p w:rsidR="00FF5675" w:rsidRPr="00FF5675" w:rsidRDefault="00FF5675" w:rsidP="001E7B1A">
      <w:pPr>
        <w:widowControl w:val="0"/>
        <w:numPr>
          <w:ilvl w:val="0"/>
          <w:numId w:val="5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0" w:firstLine="556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>надходження від підсобного господарства;</w:t>
      </w:r>
    </w:p>
    <w:p w:rsidR="00FF5675" w:rsidRPr="00FF5675" w:rsidRDefault="00FF5675" w:rsidP="001E7B1A">
      <w:pPr>
        <w:widowControl w:val="0"/>
        <w:numPr>
          <w:ilvl w:val="0"/>
          <w:numId w:val="5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0" w:firstLine="556"/>
        <w:rPr>
          <w:sz w:val="28"/>
          <w:szCs w:val="28"/>
          <w:lang w:val="uk-UA"/>
        </w:rPr>
      </w:pPr>
      <w:r w:rsidRPr="00FF5675">
        <w:rPr>
          <w:spacing w:val="-1"/>
          <w:sz w:val="28"/>
          <w:szCs w:val="28"/>
          <w:lang w:val="uk-UA"/>
        </w:rPr>
        <w:t>інші джерела, не заборонені чинним законодавством України.</w:t>
      </w:r>
    </w:p>
    <w:p w:rsidR="00FF5675" w:rsidRPr="00FF5675" w:rsidRDefault="00FF5675" w:rsidP="007D3B91">
      <w:pPr>
        <w:ind w:firstLine="567"/>
        <w:rPr>
          <w:sz w:val="2"/>
          <w:szCs w:val="2"/>
          <w:lang w:val="uk-UA"/>
        </w:rPr>
      </w:pPr>
    </w:p>
    <w:p w:rsidR="00FF5675" w:rsidRPr="00FF5675" w:rsidRDefault="00FF5675" w:rsidP="001E7B1A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Фінансування </w:t>
      </w:r>
      <w:r w:rsidR="00A32DEC">
        <w:rPr>
          <w:sz w:val="28"/>
          <w:szCs w:val="28"/>
          <w:lang w:val="uk-UA"/>
        </w:rPr>
        <w:t xml:space="preserve">Закладу </w:t>
      </w:r>
      <w:r w:rsidRPr="00FF5675">
        <w:rPr>
          <w:sz w:val="28"/>
          <w:szCs w:val="28"/>
          <w:lang w:val="uk-UA"/>
        </w:rPr>
        <w:t>здійснюється за рахунок коштів обласного бюджету.</w:t>
      </w:r>
    </w:p>
    <w:p w:rsidR="00FF5675" w:rsidRPr="00FF5675" w:rsidRDefault="00FF5675" w:rsidP="001E7B1A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Основним плановим документом, який надає повноваження </w:t>
      </w:r>
      <w:r w:rsidR="00A32DEC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щодо отримання доходів і </w:t>
      </w:r>
      <w:r w:rsidRPr="00FF5675">
        <w:rPr>
          <w:spacing w:val="-1"/>
          <w:sz w:val="28"/>
          <w:szCs w:val="28"/>
          <w:lang w:val="uk-UA"/>
        </w:rPr>
        <w:t xml:space="preserve">здійснення видатків, визначає обсяг і спрямування коштів для виконання </w:t>
      </w:r>
      <w:r w:rsidRPr="00FF5675">
        <w:rPr>
          <w:sz w:val="28"/>
          <w:szCs w:val="28"/>
          <w:lang w:val="uk-UA"/>
        </w:rPr>
        <w:t xml:space="preserve"> </w:t>
      </w:r>
      <w:r w:rsidR="00A32DEC">
        <w:rPr>
          <w:sz w:val="28"/>
          <w:szCs w:val="28"/>
          <w:lang w:val="uk-UA"/>
        </w:rPr>
        <w:t>Закладом</w:t>
      </w:r>
      <w:r w:rsidRPr="00FF5675">
        <w:rPr>
          <w:sz w:val="28"/>
          <w:szCs w:val="28"/>
          <w:lang w:val="uk-UA"/>
        </w:rPr>
        <w:t xml:space="preserve"> своїх функцій та досягнення цілей, визначених на рік відповідно до бюджетних призначень, є </w:t>
      </w:r>
      <w:r w:rsidRPr="00FF5675">
        <w:rPr>
          <w:spacing w:val="-1"/>
          <w:sz w:val="28"/>
          <w:szCs w:val="28"/>
          <w:lang w:val="uk-UA"/>
        </w:rPr>
        <w:t xml:space="preserve">кошторис </w:t>
      </w:r>
      <w:r w:rsidR="00A32DEC">
        <w:rPr>
          <w:sz w:val="28"/>
          <w:szCs w:val="28"/>
          <w:lang w:val="uk-UA"/>
        </w:rPr>
        <w:t>З</w:t>
      </w:r>
      <w:r w:rsidRPr="00FF5675">
        <w:rPr>
          <w:sz w:val="28"/>
          <w:szCs w:val="28"/>
          <w:lang w:val="uk-UA"/>
        </w:rPr>
        <w:t>акладу</w:t>
      </w:r>
      <w:r w:rsidRPr="00FF5675">
        <w:rPr>
          <w:spacing w:val="-1"/>
          <w:sz w:val="28"/>
          <w:szCs w:val="28"/>
          <w:lang w:val="uk-UA"/>
        </w:rPr>
        <w:t>.</w:t>
      </w:r>
    </w:p>
    <w:p w:rsidR="00FF5675" w:rsidRPr="00FF5675" w:rsidRDefault="00FF5675" w:rsidP="007D3B91">
      <w:pPr>
        <w:ind w:firstLine="567"/>
        <w:rPr>
          <w:sz w:val="2"/>
          <w:szCs w:val="2"/>
          <w:lang w:val="uk-UA"/>
        </w:rPr>
      </w:pPr>
    </w:p>
    <w:p w:rsidR="00FF5675" w:rsidRPr="00FF5675" w:rsidRDefault="00FF5675" w:rsidP="001E7B1A">
      <w:pPr>
        <w:widowControl w:val="0"/>
        <w:numPr>
          <w:ilvl w:val="0"/>
          <w:numId w:val="8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lastRenderedPageBreak/>
        <w:t>Порядок складання, розгляду, затвердження та основні вимоги до виконання кошторису визначені чинним законодавством України.</w:t>
      </w:r>
    </w:p>
    <w:p w:rsidR="004E0E2A" w:rsidRPr="004E0E2A" w:rsidRDefault="004E0E2A" w:rsidP="001E7B1A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E2A">
        <w:rPr>
          <w:rFonts w:ascii="Times New Roman" w:hAnsi="Times New Roman" w:cs="Times New Roman"/>
          <w:sz w:val="28"/>
          <w:szCs w:val="28"/>
        </w:rPr>
        <w:t>Заклад відповідно до чинного законодавства України користується землею, іншими природними ресурсами і несе відповідальність за дотримання вимог та норм з їх охорони.</w:t>
      </w:r>
    </w:p>
    <w:p w:rsidR="004E0E2A" w:rsidRPr="004E0E2A" w:rsidRDefault="004E0E2A" w:rsidP="001E7B1A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E2A">
        <w:rPr>
          <w:rFonts w:ascii="Times New Roman" w:hAnsi="Times New Roman" w:cs="Times New Roman"/>
          <w:sz w:val="28"/>
          <w:szCs w:val="28"/>
        </w:rPr>
        <w:t xml:space="preserve"> Вилучення основних фондів, оборотних коштів та іншого майна закладу проводиться лише у випадках, передбачених чинним законодавством України. </w:t>
      </w:r>
    </w:p>
    <w:p w:rsidR="004E0E2A" w:rsidRPr="004E0E2A" w:rsidRDefault="004E0E2A" w:rsidP="001E7B1A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E2A">
        <w:rPr>
          <w:rFonts w:ascii="Times New Roman" w:hAnsi="Times New Roman" w:cs="Times New Roman"/>
          <w:sz w:val="28"/>
          <w:szCs w:val="28"/>
        </w:rPr>
        <w:t>Збитки, завдані Закладу внаслідок порушення його майнових прав іншими юридичними та фізичними особами, відшкодовуються відповідно до чинного законодавства України.</w:t>
      </w:r>
    </w:p>
    <w:p w:rsidR="00FF5675" w:rsidRDefault="00A32DEC" w:rsidP="001E7B1A">
      <w:pPr>
        <w:widowControl w:val="0"/>
        <w:numPr>
          <w:ilvl w:val="0"/>
          <w:numId w:val="8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</w:t>
      </w:r>
      <w:r w:rsidR="00FF5675" w:rsidRPr="00FF5675">
        <w:rPr>
          <w:sz w:val="28"/>
          <w:szCs w:val="28"/>
          <w:lang w:val="uk-UA"/>
        </w:rPr>
        <w:t xml:space="preserve"> </w:t>
      </w:r>
      <w:r w:rsidR="00FF5675" w:rsidRPr="00FF5675">
        <w:rPr>
          <w:spacing w:val="-2"/>
          <w:sz w:val="28"/>
          <w:szCs w:val="28"/>
          <w:lang w:val="uk-UA"/>
        </w:rPr>
        <w:t>забезпечує своєчасну сплату податків та інших відрахувань згідно з чинним законодавством України.</w:t>
      </w:r>
    </w:p>
    <w:p w:rsidR="00A32DEC" w:rsidRPr="00FF5675" w:rsidRDefault="00A32DEC" w:rsidP="00A32DEC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567"/>
        <w:jc w:val="both"/>
        <w:rPr>
          <w:spacing w:val="-10"/>
          <w:sz w:val="28"/>
          <w:szCs w:val="28"/>
          <w:lang w:val="uk-UA"/>
        </w:rPr>
      </w:pPr>
    </w:p>
    <w:p w:rsidR="0061197C" w:rsidRDefault="00FF5675" w:rsidP="007D3B91">
      <w:pPr>
        <w:shd w:val="clear" w:color="auto" w:fill="FFFFFF"/>
        <w:ind w:firstLine="567"/>
        <w:jc w:val="center"/>
        <w:rPr>
          <w:b/>
          <w:bCs/>
          <w:sz w:val="28"/>
          <w:szCs w:val="28"/>
          <w:lang w:val="uk-UA"/>
        </w:rPr>
      </w:pPr>
      <w:r w:rsidRPr="00FF5675">
        <w:rPr>
          <w:b/>
          <w:bCs/>
          <w:spacing w:val="-2"/>
          <w:sz w:val="28"/>
          <w:szCs w:val="28"/>
          <w:lang w:val="uk-UA"/>
        </w:rPr>
        <w:t>РОЗДІЛ VIII</w:t>
      </w:r>
      <w:r w:rsidRPr="00FF5675">
        <w:rPr>
          <w:lang w:val="uk-UA"/>
        </w:rPr>
        <w:t xml:space="preserve"> </w:t>
      </w:r>
    </w:p>
    <w:p w:rsidR="00FF5675" w:rsidRPr="00FF5675" w:rsidRDefault="00FF5675" w:rsidP="007D3B91">
      <w:pPr>
        <w:shd w:val="clear" w:color="auto" w:fill="FFFFFF"/>
        <w:ind w:firstLine="567"/>
        <w:jc w:val="center"/>
        <w:rPr>
          <w:lang w:val="uk-UA"/>
        </w:rPr>
      </w:pPr>
      <w:r w:rsidRPr="00FF5675">
        <w:rPr>
          <w:b/>
          <w:bCs/>
          <w:sz w:val="28"/>
          <w:szCs w:val="28"/>
          <w:lang w:val="uk-UA"/>
        </w:rPr>
        <w:t xml:space="preserve">ФІНАНСОВО-ГОСПОДАРСЬКА ДІЯЛЬНІСТЬ </w:t>
      </w:r>
      <w:r w:rsidR="0061197C">
        <w:rPr>
          <w:b/>
          <w:bCs/>
          <w:sz w:val="28"/>
          <w:szCs w:val="28"/>
          <w:lang w:val="uk-UA"/>
        </w:rPr>
        <w:t>ЗАКЛАДУ</w:t>
      </w:r>
    </w:p>
    <w:p w:rsidR="00FF5675" w:rsidRPr="00FF5675" w:rsidRDefault="00FF5675" w:rsidP="00FF5675">
      <w:pPr>
        <w:shd w:val="clear" w:color="auto" w:fill="FFFFFF"/>
        <w:ind w:right="10"/>
        <w:rPr>
          <w:lang w:val="uk-UA"/>
        </w:rPr>
      </w:pPr>
    </w:p>
    <w:p w:rsidR="00573F4C" w:rsidRPr="00573F4C" w:rsidRDefault="00573F4C" w:rsidP="00573F4C">
      <w:pPr>
        <w:pStyle w:val="ab"/>
        <w:tabs>
          <w:tab w:val="left" w:pos="993"/>
        </w:tabs>
        <w:ind w:firstLine="709"/>
        <w:rPr>
          <w:szCs w:val="28"/>
        </w:rPr>
      </w:pPr>
      <w:r>
        <w:rPr>
          <w:szCs w:val="28"/>
          <w:lang w:val="ru-RU"/>
        </w:rPr>
        <w:t>8</w:t>
      </w:r>
      <w:r w:rsidRPr="00C33249">
        <w:rPr>
          <w:szCs w:val="28"/>
        </w:rPr>
        <w:t>.1.</w:t>
      </w:r>
      <w:r>
        <w:rPr>
          <w:szCs w:val="28"/>
        </w:rPr>
        <w:t xml:space="preserve"> Заклад </w:t>
      </w:r>
      <w:r w:rsidRPr="00C33249">
        <w:rPr>
          <w:szCs w:val="28"/>
        </w:rPr>
        <w:t xml:space="preserve">є самостійним при виконанні фінансово-господарської </w:t>
      </w:r>
      <w:r w:rsidRPr="00573F4C">
        <w:rPr>
          <w:szCs w:val="28"/>
        </w:rPr>
        <w:t>діяльності.</w:t>
      </w:r>
    </w:p>
    <w:p w:rsidR="00573F4C" w:rsidRPr="00573F4C" w:rsidRDefault="00573F4C" w:rsidP="00573F4C">
      <w:pPr>
        <w:pStyle w:val="ab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8</w:t>
      </w:r>
      <w:r w:rsidRPr="00573F4C">
        <w:rPr>
          <w:szCs w:val="28"/>
        </w:rPr>
        <w:t xml:space="preserve">.2. </w:t>
      </w:r>
      <w:r>
        <w:rPr>
          <w:szCs w:val="28"/>
        </w:rPr>
        <w:t>Заклад</w:t>
      </w:r>
      <w:r w:rsidRPr="00573F4C">
        <w:rPr>
          <w:szCs w:val="28"/>
        </w:rPr>
        <w:t xml:space="preserve">  визначає перспективи розвитку у своїй діяльності, керуючись потребою населення в своїх послугах, відповідно до планів Департаменту.</w:t>
      </w:r>
    </w:p>
    <w:p w:rsidR="00573F4C" w:rsidRPr="00573F4C" w:rsidRDefault="00573F4C" w:rsidP="00573F4C">
      <w:pPr>
        <w:pStyle w:val="ab"/>
        <w:ind w:firstLine="709"/>
        <w:rPr>
          <w:szCs w:val="28"/>
        </w:rPr>
      </w:pPr>
      <w:r>
        <w:rPr>
          <w:szCs w:val="28"/>
        </w:rPr>
        <w:t>8</w:t>
      </w:r>
      <w:r w:rsidRPr="00573F4C">
        <w:rPr>
          <w:szCs w:val="28"/>
        </w:rPr>
        <w:t xml:space="preserve">.3. Фінансово-господарська діяльність </w:t>
      </w:r>
      <w:r>
        <w:rPr>
          <w:szCs w:val="28"/>
        </w:rPr>
        <w:t xml:space="preserve">Закладу </w:t>
      </w:r>
      <w:r w:rsidRPr="00573F4C">
        <w:rPr>
          <w:szCs w:val="28"/>
        </w:rPr>
        <w:t xml:space="preserve">здійснюється на підставі перспективних і поточних планів, які затверджуються </w:t>
      </w:r>
      <w:r>
        <w:rPr>
          <w:szCs w:val="28"/>
        </w:rPr>
        <w:t>директором Закладу</w:t>
      </w:r>
      <w:r w:rsidRPr="00573F4C">
        <w:rPr>
          <w:szCs w:val="28"/>
        </w:rPr>
        <w:t xml:space="preserve"> за погодженням з Департаментом.</w:t>
      </w:r>
    </w:p>
    <w:p w:rsidR="00FA6872" w:rsidRDefault="00573F4C" w:rsidP="00FA6872">
      <w:pPr>
        <w:pStyle w:val="ab"/>
        <w:ind w:firstLine="709"/>
        <w:rPr>
          <w:szCs w:val="28"/>
        </w:rPr>
      </w:pPr>
      <w:r>
        <w:rPr>
          <w:szCs w:val="28"/>
        </w:rPr>
        <w:t>8</w:t>
      </w:r>
      <w:r w:rsidRPr="00573F4C">
        <w:rPr>
          <w:szCs w:val="28"/>
        </w:rPr>
        <w:t xml:space="preserve">.4. </w:t>
      </w:r>
      <w:r w:rsidR="00FA6872">
        <w:rPr>
          <w:szCs w:val="28"/>
        </w:rPr>
        <w:t>Плата за утримання дітей ц у Закладі не передбачена.</w:t>
      </w:r>
    </w:p>
    <w:p w:rsidR="00573F4C" w:rsidRPr="00573F4C" w:rsidRDefault="00FA6872" w:rsidP="00FA6872">
      <w:pPr>
        <w:pStyle w:val="ab"/>
        <w:ind w:firstLine="709"/>
        <w:rPr>
          <w:szCs w:val="28"/>
        </w:rPr>
      </w:pPr>
      <w:r>
        <w:rPr>
          <w:szCs w:val="28"/>
        </w:rPr>
        <w:t xml:space="preserve">8.5. </w:t>
      </w:r>
      <w:r w:rsidR="00573F4C" w:rsidRPr="00573F4C">
        <w:rPr>
          <w:szCs w:val="28"/>
        </w:rPr>
        <w:t xml:space="preserve">Відносини </w:t>
      </w:r>
      <w:r w:rsidR="00573F4C">
        <w:rPr>
          <w:szCs w:val="28"/>
        </w:rPr>
        <w:t>Закладу</w:t>
      </w:r>
      <w:r w:rsidR="00573F4C" w:rsidRPr="00573F4C">
        <w:rPr>
          <w:szCs w:val="28"/>
        </w:rPr>
        <w:t xml:space="preserve"> з іншими підприємствами, установами, організаціями у всіх сферах господарської діяльності здійснюються на основі договорів.</w:t>
      </w:r>
    </w:p>
    <w:p w:rsidR="00573F4C" w:rsidRPr="00573F4C" w:rsidRDefault="00573F4C" w:rsidP="00573F4C">
      <w:pPr>
        <w:pStyle w:val="ab"/>
        <w:ind w:firstLine="709"/>
        <w:rPr>
          <w:szCs w:val="28"/>
        </w:rPr>
      </w:pPr>
      <w:r>
        <w:rPr>
          <w:szCs w:val="28"/>
        </w:rPr>
        <w:t>8</w:t>
      </w:r>
      <w:r w:rsidRPr="00573F4C">
        <w:rPr>
          <w:szCs w:val="28"/>
        </w:rPr>
        <w:t xml:space="preserve">.5.  </w:t>
      </w:r>
      <w:r>
        <w:rPr>
          <w:szCs w:val="28"/>
        </w:rPr>
        <w:t xml:space="preserve">Заклад </w:t>
      </w:r>
      <w:r w:rsidRPr="00573F4C">
        <w:rPr>
          <w:szCs w:val="28"/>
        </w:rPr>
        <w:t>для вирішення покладених на неї завдань має право:</w:t>
      </w:r>
    </w:p>
    <w:p w:rsidR="00573F4C" w:rsidRPr="00573F4C" w:rsidRDefault="00573F4C" w:rsidP="001E7B1A">
      <w:pPr>
        <w:pStyle w:val="aa"/>
        <w:numPr>
          <w:ilvl w:val="1"/>
          <w:numId w:val="52"/>
        </w:numPr>
        <w:tabs>
          <w:tab w:val="left" w:pos="993"/>
        </w:tabs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F4C">
        <w:rPr>
          <w:rFonts w:ascii="Times New Roman" w:hAnsi="Times New Roman" w:cs="Times New Roman"/>
          <w:sz w:val="28"/>
          <w:szCs w:val="28"/>
        </w:rPr>
        <w:t>укладати від свого імені цивільно-правові договори, виступати позивачем і бути відповідачем у судах;</w:t>
      </w:r>
    </w:p>
    <w:p w:rsidR="00573F4C" w:rsidRPr="00573F4C" w:rsidRDefault="00573F4C" w:rsidP="001E7B1A">
      <w:pPr>
        <w:pStyle w:val="aa"/>
        <w:numPr>
          <w:ilvl w:val="1"/>
          <w:numId w:val="52"/>
        </w:numPr>
        <w:tabs>
          <w:tab w:val="left" w:pos="993"/>
        </w:tabs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F4C">
        <w:rPr>
          <w:rFonts w:ascii="Times New Roman" w:hAnsi="Times New Roman" w:cs="Times New Roman"/>
          <w:sz w:val="28"/>
          <w:szCs w:val="28"/>
        </w:rPr>
        <w:t>здійснювати інші права, що не суперечать чинному законодавству України.</w:t>
      </w:r>
    </w:p>
    <w:p w:rsidR="004D1075" w:rsidRPr="00573F4C" w:rsidRDefault="00573F4C" w:rsidP="00FA6872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573F4C">
        <w:rPr>
          <w:sz w:val="28"/>
          <w:szCs w:val="28"/>
          <w:lang w:val="uk-UA"/>
        </w:rPr>
        <w:t xml:space="preserve">.6. </w:t>
      </w:r>
      <w:r w:rsidR="00FA6872">
        <w:rPr>
          <w:spacing w:val="-1"/>
          <w:sz w:val="28"/>
          <w:szCs w:val="28"/>
          <w:lang w:val="uk-UA"/>
        </w:rPr>
        <w:t xml:space="preserve">Діти-сироти та діти, позбавлені батьківського піклування, що перебувають у </w:t>
      </w:r>
      <w:r w:rsidR="004D1075">
        <w:rPr>
          <w:sz w:val="28"/>
          <w:szCs w:val="28"/>
          <w:lang w:val="uk-UA"/>
        </w:rPr>
        <w:t>Заклад</w:t>
      </w:r>
      <w:r w:rsidR="00FA6872">
        <w:rPr>
          <w:sz w:val="28"/>
          <w:szCs w:val="28"/>
          <w:lang w:val="uk-UA"/>
        </w:rPr>
        <w:t>і на повному державному утриманні</w:t>
      </w:r>
      <w:r w:rsidR="00C24A1A">
        <w:rPr>
          <w:sz w:val="28"/>
          <w:szCs w:val="28"/>
          <w:lang w:val="uk-UA"/>
        </w:rPr>
        <w:t>,</w:t>
      </w:r>
      <w:r w:rsidR="004D1075" w:rsidRPr="00FF5675">
        <w:rPr>
          <w:sz w:val="28"/>
          <w:szCs w:val="28"/>
          <w:lang w:val="uk-UA"/>
        </w:rPr>
        <w:t xml:space="preserve"> </w:t>
      </w:r>
      <w:r w:rsidR="004D1075" w:rsidRPr="00FF5675">
        <w:rPr>
          <w:spacing w:val="-1"/>
          <w:sz w:val="28"/>
          <w:szCs w:val="28"/>
          <w:lang w:val="uk-UA"/>
        </w:rPr>
        <w:t xml:space="preserve">відповідно до </w:t>
      </w:r>
      <w:r w:rsidR="004D1075" w:rsidRPr="00FF5675">
        <w:rPr>
          <w:sz w:val="28"/>
          <w:szCs w:val="28"/>
          <w:lang w:val="uk-UA"/>
        </w:rPr>
        <w:t xml:space="preserve">встановлених норм та чинного законодавства України забезпечуються м'яким </w:t>
      </w:r>
      <w:r w:rsidR="004D1075" w:rsidRPr="00FF5675">
        <w:rPr>
          <w:spacing w:val="-1"/>
          <w:sz w:val="28"/>
          <w:szCs w:val="28"/>
          <w:lang w:val="uk-UA"/>
        </w:rPr>
        <w:t xml:space="preserve">інвентарем, предметами особистої гігієни, підручниками, технічним та іншим </w:t>
      </w:r>
      <w:r w:rsidR="004D1075" w:rsidRPr="00FF5675">
        <w:rPr>
          <w:sz w:val="28"/>
          <w:szCs w:val="28"/>
          <w:lang w:val="uk-UA"/>
        </w:rPr>
        <w:t>навчальним приладдям, матеріалами для розвитку індивідуальних творчих зд</w:t>
      </w:r>
      <w:r w:rsidR="004D1075">
        <w:rPr>
          <w:sz w:val="28"/>
          <w:szCs w:val="28"/>
          <w:lang w:val="uk-UA"/>
        </w:rPr>
        <w:t>ібностей, гурткової роботи тощо.</w:t>
      </w:r>
    </w:p>
    <w:p w:rsidR="00573F4C" w:rsidRPr="00573F4C" w:rsidRDefault="00C24A1A" w:rsidP="00573F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8.7. </w:t>
      </w:r>
      <w:r w:rsidR="00573F4C">
        <w:rPr>
          <w:sz w:val="28"/>
          <w:szCs w:val="28"/>
          <w:lang w:val="uk-UA"/>
        </w:rPr>
        <w:t>Заклад</w:t>
      </w:r>
      <w:r w:rsidR="00573F4C" w:rsidRPr="00573F4C">
        <w:rPr>
          <w:sz w:val="28"/>
          <w:szCs w:val="28"/>
          <w:lang w:val="uk-UA"/>
        </w:rPr>
        <w:t xml:space="preserve"> визначає штатну чисельність працівників, виходячи із потреби та встановлених нормативів.</w:t>
      </w:r>
    </w:p>
    <w:p w:rsidR="00573F4C" w:rsidRPr="00573F4C" w:rsidRDefault="00573F4C" w:rsidP="00573F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573F4C">
        <w:rPr>
          <w:sz w:val="28"/>
          <w:szCs w:val="28"/>
          <w:lang w:val="uk-UA"/>
        </w:rPr>
        <w:t>.</w:t>
      </w:r>
      <w:r w:rsidR="00C24A1A">
        <w:rPr>
          <w:sz w:val="28"/>
          <w:szCs w:val="28"/>
          <w:lang w:val="uk-UA"/>
        </w:rPr>
        <w:t>8</w:t>
      </w:r>
      <w:r w:rsidRPr="00573F4C">
        <w:rPr>
          <w:sz w:val="28"/>
          <w:szCs w:val="28"/>
          <w:lang w:val="uk-UA"/>
        </w:rPr>
        <w:t xml:space="preserve">. Порядок ведення бухгалтерського обліку в </w:t>
      </w:r>
      <w:r>
        <w:rPr>
          <w:sz w:val="28"/>
          <w:szCs w:val="28"/>
          <w:lang w:val="uk-UA"/>
        </w:rPr>
        <w:t>Закладі</w:t>
      </w:r>
      <w:r w:rsidRPr="00573F4C">
        <w:rPr>
          <w:sz w:val="28"/>
          <w:szCs w:val="28"/>
          <w:lang w:val="uk-UA"/>
        </w:rPr>
        <w:t xml:space="preserve"> визначається чинним законодавством України, бухгалтерський облік здійснюється самостійно.</w:t>
      </w:r>
    </w:p>
    <w:p w:rsidR="00573F4C" w:rsidRPr="00573F4C" w:rsidRDefault="00573F4C" w:rsidP="00573F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24A1A">
        <w:rPr>
          <w:sz w:val="28"/>
          <w:szCs w:val="28"/>
          <w:lang w:val="uk-UA"/>
        </w:rPr>
        <w:t>.9</w:t>
      </w:r>
      <w:r w:rsidRPr="00573F4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Заклад</w:t>
      </w:r>
      <w:r w:rsidRPr="00573F4C">
        <w:rPr>
          <w:sz w:val="28"/>
          <w:szCs w:val="28"/>
          <w:lang w:val="uk-UA"/>
        </w:rPr>
        <w:t xml:space="preserve"> має право на придбання  й оренду необхідного їй обладнання та інших матеріальних  ресурсів</w:t>
      </w:r>
      <w:r w:rsidR="00C24A1A">
        <w:rPr>
          <w:sz w:val="28"/>
          <w:szCs w:val="28"/>
          <w:lang w:val="uk-UA"/>
        </w:rPr>
        <w:t xml:space="preserve">, користуватися послугами юридичних або фізичних осіб, фінансувати за рахунок додаткових надходжень заходи, що </w:t>
      </w:r>
      <w:r w:rsidR="00C24A1A">
        <w:rPr>
          <w:sz w:val="28"/>
          <w:szCs w:val="28"/>
          <w:lang w:val="uk-UA"/>
        </w:rPr>
        <w:lastRenderedPageBreak/>
        <w:t>сприяють поліпшенню соціально-побутових умов учасників навчально-виховного процесу</w:t>
      </w:r>
      <w:r w:rsidRPr="00573F4C">
        <w:rPr>
          <w:sz w:val="28"/>
          <w:szCs w:val="28"/>
          <w:lang w:val="uk-UA"/>
        </w:rPr>
        <w:t>.</w:t>
      </w:r>
    </w:p>
    <w:p w:rsidR="00573F4C" w:rsidRPr="00573F4C" w:rsidRDefault="00573F4C" w:rsidP="00573F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573F4C">
        <w:rPr>
          <w:sz w:val="28"/>
          <w:szCs w:val="28"/>
          <w:lang w:val="uk-UA"/>
        </w:rPr>
        <w:t>.</w:t>
      </w:r>
      <w:r w:rsidR="00C24A1A">
        <w:rPr>
          <w:sz w:val="28"/>
          <w:szCs w:val="28"/>
          <w:lang w:val="uk-UA"/>
        </w:rPr>
        <w:t>10</w:t>
      </w:r>
      <w:r w:rsidRPr="00573F4C">
        <w:rPr>
          <w:sz w:val="28"/>
          <w:szCs w:val="28"/>
          <w:lang w:val="uk-UA"/>
        </w:rPr>
        <w:t xml:space="preserve">. Діловодство </w:t>
      </w:r>
      <w:r>
        <w:rPr>
          <w:sz w:val="28"/>
          <w:szCs w:val="28"/>
          <w:lang w:val="uk-UA"/>
        </w:rPr>
        <w:t>Закладу</w:t>
      </w:r>
      <w:r w:rsidRPr="00573F4C">
        <w:rPr>
          <w:sz w:val="28"/>
          <w:szCs w:val="28"/>
          <w:lang w:val="uk-UA"/>
        </w:rPr>
        <w:t xml:space="preserve"> організовується відповідно до встановленого чинним законодавством України порядку. Звітність </w:t>
      </w:r>
      <w:r>
        <w:rPr>
          <w:sz w:val="28"/>
          <w:szCs w:val="28"/>
          <w:lang w:val="uk-UA"/>
        </w:rPr>
        <w:t>Закладу</w:t>
      </w:r>
      <w:r w:rsidRPr="00573F4C">
        <w:rPr>
          <w:sz w:val="28"/>
          <w:szCs w:val="28"/>
          <w:lang w:val="uk-UA"/>
        </w:rPr>
        <w:t xml:space="preserve"> установлюється відповідно до вимог державної статистики.</w:t>
      </w:r>
    </w:p>
    <w:p w:rsidR="00573F4C" w:rsidRPr="00573F4C" w:rsidRDefault="00573F4C" w:rsidP="00573F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24A1A">
        <w:rPr>
          <w:sz w:val="28"/>
          <w:szCs w:val="28"/>
          <w:lang w:val="uk-UA"/>
        </w:rPr>
        <w:t>.11</w:t>
      </w:r>
      <w:r w:rsidRPr="00573F4C">
        <w:rPr>
          <w:sz w:val="28"/>
          <w:szCs w:val="28"/>
          <w:lang w:val="uk-UA"/>
        </w:rPr>
        <w:t xml:space="preserve">. Контроль за правильним використанням коштів здійснюють </w:t>
      </w:r>
      <w:r>
        <w:rPr>
          <w:sz w:val="28"/>
          <w:szCs w:val="28"/>
          <w:lang w:val="uk-UA"/>
        </w:rPr>
        <w:t>директор Закладу</w:t>
      </w:r>
      <w:r w:rsidRPr="00573F4C">
        <w:rPr>
          <w:sz w:val="28"/>
          <w:szCs w:val="28"/>
          <w:lang w:val="uk-UA"/>
        </w:rPr>
        <w:t>, відповідні уповноважені органи.</w:t>
      </w:r>
    </w:p>
    <w:p w:rsidR="00573F4C" w:rsidRDefault="00573F4C" w:rsidP="0061197C">
      <w:pPr>
        <w:shd w:val="clear" w:color="auto" w:fill="FFFFFF"/>
        <w:tabs>
          <w:tab w:val="left" w:pos="1258"/>
        </w:tabs>
        <w:ind w:firstLine="567"/>
        <w:jc w:val="both"/>
        <w:rPr>
          <w:sz w:val="28"/>
          <w:szCs w:val="28"/>
          <w:lang w:val="uk-UA"/>
        </w:rPr>
      </w:pPr>
    </w:p>
    <w:p w:rsidR="00C24A1A" w:rsidRPr="00573F4C" w:rsidRDefault="00C24A1A" w:rsidP="0061197C">
      <w:pPr>
        <w:shd w:val="clear" w:color="auto" w:fill="FFFFFF"/>
        <w:tabs>
          <w:tab w:val="left" w:pos="1258"/>
        </w:tabs>
        <w:ind w:firstLine="567"/>
        <w:jc w:val="both"/>
        <w:rPr>
          <w:sz w:val="28"/>
          <w:szCs w:val="28"/>
          <w:lang w:val="uk-UA"/>
        </w:rPr>
      </w:pPr>
    </w:p>
    <w:p w:rsidR="00573F4C" w:rsidRDefault="00FF5675" w:rsidP="0061197C">
      <w:pPr>
        <w:shd w:val="clear" w:color="auto" w:fill="FFFFFF"/>
        <w:ind w:firstLine="567"/>
        <w:jc w:val="center"/>
        <w:rPr>
          <w:b/>
          <w:bCs/>
          <w:spacing w:val="-4"/>
          <w:sz w:val="28"/>
          <w:szCs w:val="28"/>
          <w:lang w:val="uk-UA"/>
        </w:rPr>
      </w:pPr>
      <w:r w:rsidRPr="00FF5675">
        <w:rPr>
          <w:b/>
          <w:bCs/>
          <w:spacing w:val="-2"/>
          <w:sz w:val="28"/>
          <w:szCs w:val="28"/>
          <w:lang w:val="uk-UA"/>
        </w:rPr>
        <w:t>РОЗДІЛ IX</w:t>
      </w:r>
      <w:r w:rsidRPr="00FF5675">
        <w:rPr>
          <w:lang w:val="uk-UA"/>
        </w:rPr>
        <w:t xml:space="preserve"> </w:t>
      </w:r>
    </w:p>
    <w:p w:rsidR="00FF5675" w:rsidRPr="00FF5675" w:rsidRDefault="00FF5675" w:rsidP="0061197C">
      <w:pPr>
        <w:shd w:val="clear" w:color="auto" w:fill="FFFFFF"/>
        <w:ind w:firstLine="567"/>
        <w:jc w:val="center"/>
        <w:rPr>
          <w:lang w:val="uk-UA"/>
        </w:rPr>
      </w:pPr>
      <w:r w:rsidRPr="00FF5675">
        <w:rPr>
          <w:b/>
          <w:bCs/>
          <w:spacing w:val="-4"/>
          <w:sz w:val="28"/>
          <w:szCs w:val="28"/>
          <w:lang w:val="uk-UA"/>
        </w:rPr>
        <w:t>МІЖНАРОДНЕ СПІВРОБІТНИЦТВО</w:t>
      </w:r>
      <w:r w:rsidRPr="00FF5675">
        <w:rPr>
          <w:lang w:val="uk-UA"/>
        </w:rPr>
        <w:t xml:space="preserve"> </w:t>
      </w:r>
      <w:r w:rsidR="00573F4C">
        <w:rPr>
          <w:b/>
          <w:bCs/>
          <w:sz w:val="28"/>
          <w:szCs w:val="28"/>
          <w:lang w:val="uk-UA"/>
        </w:rPr>
        <w:t>ЗАКЛАДУ</w:t>
      </w:r>
    </w:p>
    <w:p w:rsidR="00FF5675" w:rsidRPr="00FF5675" w:rsidRDefault="00FF5675" w:rsidP="00573F4C">
      <w:pPr>
        <w:shd w:val="clear" w:color="auto" w:fill="FFFFFF"/>
        <w:ind w:firstLine="709"/>
        <w:jc w:val="center"/>
        <w:rPr>
          <w:lang w:val="uk-UA"/>
        </w:rPr>
      </w:pPr>
    </w:p>
    <w:p w:rsidR="00FF5675" w:rsidRPr="00FF5675" w:rsidRDefault="0079669A" w:rsidP="001E7B1A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</w:t>
      </w:r>
      <w:r w:rsidR="00FF5675" w:rsidRPr="00FF5675">
        <w:rPr>
          <w:sz w:val="28"/>
          <w:szCs w:val="28"/>
          <w:lang w:val="uk-UA"/>
        </w:rPr>
        <w:t xml:space="preserve"> за наявності належної матеріально-технічної та соціально-культурної бази, власних надходжень має право проводити міжнародний учнівський та педагогічний обмін у рамках освітніх програм, проектів, встановлювати відповідно до законодавства прямі зв'язки з міжнародними організаціями та освітніми асоціаціями.</w:t>
      </w:r>
    </w:p>
    <w:p w:rsidR="00FF5675" w:rsidRDefault="0079669A" w:rsidP="001E7B1A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</w:t>
      </w:r>
      <w:r w:rsidR="00FF5675" w:rsidRPr="00FF5675">
        <w:rPr>
          <w:sz w:val="28"/>
          <w:szCs w:val="28"/>
          <w:lang w:val="uk-UA"/>
        </w:rPr>
        <w:t xml:space="preserve"> має право відповідно до чинного законодавства України укладати угоди про співробітництво з навчальними закладами, науковими установами, підприємствами, організаціями, громадськими об'єднаннями інших країн.</w:t>
      </w:r>
    </w:p>
    <w:p w:rsidR="0079669A" w:rsidRDefault="0079669A" w:rsidP="0079669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pacing w:val="-8"/>
          <w:sz w:val="28"/>
          <w:szCs w:val="28"/>
          <w:lang w:val="uk-UA"/>
        </w:rPr>
      </w:pPr>
    </w:p>
    <w:p w:rsidR="00C24A1A" w:rsidRDefault="00C24A1A" w:rsidP="0079669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pacing w:val="-8"/>
          <w:sz w:val="28"/>
          <w:szCs w:val="28"/>
          <w:lang w:val="uk-UA"/>
        </w:rPr>
      </w:pPr>
    </w:p>
    <w:p w:rsidR="00C24A1A" w:rsidRDefault="00C24A1A" w:rsidP="0079669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pacing w:val="-8"/>
          <w:sz w:val="28"/>
          <w:szCs w:val="28"/>
          <w:lang w:val="uk-UA"/>
        </w:rPr>
      </w:pPr>
    </w:p>
    <w:p w:rsidR="00C24A1A" w:rsidRPr="00FF5675" w:rsidRDefault="00C24A1A" w:rsidP="0079669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pacing w:val="-8"/>
          <w:sz w:val="28"/>
          <w:szCs w:val="28"/>
          <w:lang w:val="uk-UA"/>
        </w:rPr>
      </w:pPr>
    </w:p>
    <w:p w:rsidR="0079669A" w:rsidRDefault="0079669A" w:rsidP="00573F4C">
      <w:pPr>
        <w:shd w:val="clear" w:color="auto" w:fill="FFFFFF"/>
        <w:ind w:firstLine="709"/>
        <w:jc w:val="center"/>
        <w:rPr>
          <w:lang w:val="uk-UA"/>
        </w:rPr>
      </w:pPr>
      <w:r>
        <w:rPr>
          <w:b/>
          <w:bCs/>
          <w:spacing w:val="-3"/>
          <w:sz w:val="28"/>
          <w:szCs w:val="28"/>
          <w:lang w:val="uk-UA"/>
        </w:rPr>
        <w:t>РОЗДІЛ X</w:t>
      </w:r>
    </w:p>
    <w:p w:rsidR="00FF5675" w:rsidRDefault="00FF5675" w:rsidP="0079669A">
      <w:pPr>
        <w:shd w:val="clear" w:color="auto" w:fill="FFFFFF"/>
        <w:ind w:firstLine="709"/>
        <w:jc w:val="center"/>
        <w:rPr>
          <w:lang w:val="uk-UA"/>
        </w:rPr>
      </w:pPr>
      <w:r w:rsidRPr="00FF5675">
        <w:rPr>
          <w:b/>
          <w:bCs/>
          <w:sz w:val="28"/>
          <w:szCs w:val="28"/>
          <w:lang w:val="uk-UA"/>
        </w:rPr>
        <w:t xml:space="preserve">ДЕРЖАВНИЙ КОНТРОЛЬ ЗА ДІЯЛЬНІСТЮ  </w:t>
      </w:r>
      <w:r w:rsidR="0079669A">
        <w:rPr>
          <w:b/>
          <w:bCs/>
          <w:sz w:val="28"/>
          <w:szCs w:val="28"/>
          <w:lang w:val="uk-UA"/>
        </w:rPr>
        <w:t>ЗАКЛАДУ</w:t>
      </w:r>
    </w:p>
    <w:p w:rsidR="0079669A" w:rsidRPr="00FF5675" w:rsidRDefault="0079669A" w:rsidP="0079669A">
      <w:pPr>
        <w:shd w:val="clear" w:color="auto" w:fill="FFFFFF"/>
        <w:ind w:firstLine="709"/>
        <w:jc w:val="center"/>
        <w:rPr>
          <w:lang w:val="uk-UA"/>
        </w:rPr>
      </w:pPr>
    </w:p>
    <w:p w:rsidR="00FF5675" w:rsidRPr="00FF5675" w:rsidRDefault="00FF5675" w:rsidP="0079669A">
      <w:pPr>
        <w:shd w:val="clear" w:color="auto" w:fill="FFFFFF"/>
        <w:tabs>
          <w:tab w:val="left" w:pos="1363"/>
        </w:tabs>
        <w:ind w:firstLine="567"/>
        <w:jc w:val="both"/>
        <w:rPr>
          <w:lang w:val="uk-UA"/>
        </w:rPr>
      </w:pPr>
      <w:r w:rsidRPr="00FF5675">
        <w:rPr>
          <w:spacing w:val="-13"/>
          <w:sz w:val="28"/>
          <w:szCs w:val="28"/>
          <w:lang w:val="uk-UA"/>
        </w:rPr>
        <w:t>10.1.</w:t>
      </w:r>
      <w:r w:rsidRPr="00FF5675">
        <w:rPr>
          <w:sz w:val="28"/>
          <w:szCs w:val="28"/>
          <w:lang w:val="uk-UA"/>
        </w:rPr>
        <w:tab/>
      </w:r>
      <w:r w:rsidRPr="00FF5675">
        <w:rPr>
          <w:spacing w:val="-2"/>
          <w:sz w:val="28"/>
          <w:szCs w:val="28"/>
          <w:lang w:val="uk-UA"/>
        </w:rPr>
        <w:t xml:space="preserve">Державний контроль за діяльністю </w:t>
      </w:r>
      <w:r w:rsidR="0079669A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здійснюється з метою забезпечення реалізації єдиної державної політики в сфері загальної середньої освіти.</w:t>
      </w:r>
    </w:p>
    <w:p w:rsidR="00FF5675" w:rsidRPr="00FF5675" w:rsidRDefault="00FF5675" w:rsidP="0079669A">
      <w:pPr>
        <w:shd w:val="clear" w:color="auto" w:fill="FFFFFF"/>
        <w:tabs>
          <w:tab w:val="left" w:pos="1418"/>
        </w:tabs>
        <w:ind w:firstLine="567"/>
        <w:jc w:val="both"/>
        <w:rPr>
          <w:lang w:val="uk-UA"/>
        </w:rPr>
      </w:pPr>
      <w:r w:rsidRPr="00FF5675">
        <w:rPr>
          <w:spacing w:val="-13"/>
          <w:sz w:val="28"/>
          <w:szCs w:val="28"/>
          <w:lang w:val="uk-UA"/>
        </w:rPr>
        <w:t>10.2.</w:t>
      </w:r>
      <w:r w:rsidRPr="00FF5675">
        <w:rPr>
          <w:sz w:val="28"/>
          <w:szCs w:val="28"/>
          <w:lang w:val="uk-UA"/>
        </w:rPr>
        <w:tab/>
        <w:t>Державний контроль здійснюють Міністерство освіти і науки України, Державна інспекція закладів освіти при Міністерстві освіти і науки України, Департамент.</w:t>
      </w:r>
    </w:p>
    <w:p w:rsidR="00FF5675" w:rsidRPr="00FF5675" w:rsidRDefault="00FF5675" w:rsidP="0079669A">
      <w:pPr>
        <w:shd w:val="clear" w:color="auto" w:fill="FFFFFF"/>
        <w:tabs>
          <w:tab w:val="left" w:pos="1276"/>
        </w:tabs>
        <w:ind w:firstLine="567"/>
        <w:jc w:val="both"/>
        <w:rPr>
          <w:lang w:val="uk-UA"/>
        </w:rPr>
      </w:pPr>
      <w:r w:rsidRPr="00FF5675">
        <w:rPr>
          <w:spacing w:val="-13"/>
          <w:sz w:val="28"/>
          <w:szCs w:val="28"/>
          <w:lang w:val="uk-UA"/>
        </w:rPr>
        <w:t>10.3.</w:t>
      </w:r>
      <w:r w:rsidRPr="00FF5675">
        <w:rPr>
          <w:sz w:val="28"/>
          <w:szCs w:val="28"/>
          <w:lang w:val="uk-UA"/>
        </w:rPr>
        <w:tab/>
        <w:t xml:space="preserve">Основною формою державного контролю за діяльністю  </w:t>
      </w:r>
      <w:r w:rsidR="0079669A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є атестація, що проводиться </w:t>
      </w:r>
      <w:r w:rsidRPr="00FF5675">
        <w:rPr>
          <w:spacing w:val="-1"/>
          <w:sz w:val="28"/>
          <w:szCs w:val="28"/>
          <w:lang w:val="uk-UA"/>
        </w:rPr>
        <w:t xml:space="preserve">не рідше одного разу на десять років у порядку, встановленому Міністерством </w:t>
      </w:r>
      <w:r w:rsidRPr="00FF5675">
        <w:rPr>
          <w:sz w:val="28"/>
          <w:szCs w:val="28"/>
          <w:lang w:val="uk-UA"/>
        </w:rPr>
        <w:t>освіти і науки України.</w:t>
      </w:r>
    </w:p>
    <w:p w:rsidR="0079669A" w:rsidRDefault="00FF5675" w:rsidP="0079669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У період між атестацією проводяться перевірки (інспектування) </w:t>
      </w:r>
      <w:r w:rsidR="0079669A">
        <w:rPr>
          <w:sz w:val="28"/>
          <w:szCs w:val="28"/>
          <w:lang w:val="uk-UA"/>
        </w:rPr>
        <w:t>Закладу</w:t>
      </w:r>
      <w:r w:rsidRPr="00FF5675">
        <w:rPr>
          <w:sz w:val="28"/>
          <w:szCs w:val="28"/>
          <w:lang w:val="uk-UA"/>
        </w:rPr>
        <w:t xml:space="preserve"> з питань, пов'язаних з його навчально-виховною діяльністю. </w:t>
      </w:r>
    </w:p>
    <w:p w:rsidR="00FF5675" w:rsidRPr="00FF5675" w:rsidRDefault="00FF5675" w:rsidP="0079669A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FF5675">
        <w:rPr>
          <w:sz w:val="28"/>
          <w:szCs w:val="28"/>
          <w:lang w:val="uk-UA"/>
        </w:rPr>
        <w:t xml:space="preserve">Зміст, види і періодичність цих перевірок </w:t>
      </w:r>
      <w:r w:rsidRPr="00FF5675">
        <w:rPr>
          <w:spacing w:val="-1"/>
          <w:sz w:val="28"/>
          <w:szCs w:val="28"/>
          <w:lang w:val="uk-UA"/>
        </w:rPr>
        <w:t xml:space="preserve">визначаються залежно від стану навчально-виховної роботи, але не частіше 1-2 </w:t>
      </w:r>
      <w:r w:rsidRPr="00FF5675">
        <w:rPr>
          <w:sz w:val="28"/>
          <w:szCs w:val="28"/>
          <w:lang w:val="uk-UA"/>
        </w:rPr>
        <w:t>разів на рік. Перевірки з питань, не пов'язаних з навчально-виховною діяльністю, проводяться його засновником відповідно до законодавства.</w:t>
      </w:r>
    </w:p>
    <w:p w:rsidR="00FF5675" w:rsidRPr="00FF5675" w:rsidRDefault="00FF5675" w:rsidP="0079669A">
      <w:pPr>
        <w:shd w:val="clear" w:color="auto" w:fill="FFFFFF"/>
        <w:tabs>
          <w:tab w:val="left" w:pos="1276"/>
        </w:tabs>
        <w:ind w:firstLine="567"/>
        <w:jc w:val="both"/>
        <w:rPr>
          <w:lang w:val="uk-UA"/>
        </w:rPr>
      </w:pPr>
    </w:p>
    <w:p w:rsidR="0079669A" w:rsidRDefault="0079669A" w:rsidP="0079669A">
      <w:pPr>
        <w:shd w:val="clear" w:color="auto" w:fill="FFFFFF"/>
        <w:tabs>
          <w:tab w:val="left" w:pos="1276"/>
        </w:tabs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РОЗДІЛ XI</w:t>
      </w:r>
      <w:r w:rsidR="00FF5675" w:rsidRPr="00FF5675">
        <w:rPr>
          <w:lang w:val="uk-UA"/>
        </w:rPr>
        <w:t xml:space="preserve"> </w:t>
      </w:r>
    </w:p>
    <w:p w:rsidR="00FF5675" w:rsidRPr="00FF5675" w:rsidRDefault="00FF5675" w:rsidP="0079669A">
      <w:pPr>
        <w:shd w:val="clear" w:color="auto" w:fill="FFFFFF"/>
        <w:tabs>
          <w:tab w:val="left" w:pos="1276"/>
        </w:tabs>
        <w:ind w:firstLine="567"/>
        <w:jc w:val="center"/>
        <w:rPr>
          <w:lang w:val="uk-UA"/>
        </w:rPr>
      </w:pPr>
      <w:r w:rsidRPr="00FF5675">
        <w:rPr>
          <w:b/>
          <w:bCs/>
          <w:sz w:val="28"/>
          <w:szCs w:val="28"/>
          <w:lang w:val="uk-UA"/>
        </w:rPr>
        <w:t xml:space="preserve">ЗВІТНІСТЬ ТА ПЕРЕВІРКА ДІЯЛЬНОСТІ </w:t>
      </w:r>
      <w:r w:rsidR="0079669A">
        <w:rPr>
          <w:b/>
          <w:bCs/>
          <w:sz w:val="28"/>
          <w:szCs w:val="28"/>
          <w:lang w:val="uk-UA"/>
        </w:rPr>
        <w:t>ЗАКЛАДУ</w:t>
      </w:r>
    </w:p>
    <w:p w:rsidR="00FF5675" w:rsidRPr="00FF5675" w:rsidRDefault="00FF5675" w:rsidP="0079669A">
      <w:pPr>
        <w:shd w:val="clear" w:color="auto" w:fill="FFFFFF"/>
        <w:tabs>
          <w:tab w:val="left" w:pos="1276"/>
        </w:tabs>
        <w:ind w:firstLine="567"/>
        <w:rPr>
          <w:lang w:val="uk-UA"/>
        </w:rPr>
      </w:pPr>
    </w:p>
    <w:p w:rsidR="00FF5675" w:rsidRPr="00FF5675" w:rsidRDefault="00FF5675" w:rsidP="0079669A">
      <w:pPr>
        <w:shd w:val="clear" w:color="auto" w:fill="FFFFFF"/>
        <w:tabs>
          <w:tab w:val="left" w:pos="1276"/>
        </w:tabs>
        <w:ind w:firstLine="567"/>
        <w:jc w:val="both"/>
        <w:rPr>
          <w:lang w:val="uk-UA"/>
        </w:rPr>
      </w:pPr>
      <w:r w:rsidRPr="00FF5675">
        <w:rPr>
          <w:spacing w:val="-13"/>
          <w:sz w:val="28"/>
          <w:szCs w:val="28"/>
          <w:lang w:val="uk-UA"/>
        </w:rPr>
        <w:lastRenderedPageBreak/>
        <w:t>11.1.</w:t>
      </w:r>
      <w:r w:rsidRPr="00FF5675">
        <w:rPr>
          <w:sz w:val="28"/>
          <w:szCs w:val="28"/>
          <w:lang w:val="uk-UA"/>
        </w:rPr>
        <w:tab/>
        <w:t xml:space="preserve"> </w:t>
      </w:r>
      <w:r w:rsidR="0079669A">
        <w:rPr>
          <w:sz w:val="28"/>
          <w:szCs w:val="28"/>
          <w:lang w:val="uk-UA"/>
        </w:rPr>
        <w:t>Заклад</w:t>
      </w:r>
      <w:r w:rsidRPr="00FF5675">
        <w:rPr>
          <w:sz w:val="28"/>
          <w:szCs w:val="28"/>
          <w:lang w:val="uk-UA"/>
        </w:rPr>
        <w:t xml:space="preserve"> здійснює бухгалтерський облік результатів фінансово-господарської діяльності і веде </w:t>
      </w:r>
      <w:r w:rsidRPr="00FF5675">
        <w:rPr>
          <w:spacing w:val="-1"/>
          <w:sz w:val="28"/>
          <w:szCs w:val="28"/>
          <w:lang w:val="uk-UA"/>
        </w:rPr>
        <w:t>статистичну звітність у встановленому законодавством України порядку.</w:t>
      </w:r>
    </w:p>
    <w:p w:rsidR="00FF5675" w:rsidRPr="00FF5675" w:rsidRDefault="00FF5675" w:rsidP="0079669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pacing w:val="-14"/>
          <w:sz w:val="28"/>
          <w:szCs w:val="28"/>
          <w:lang w:val="uk-UA"/>
        </w:rPr>
      </w:pPr>
      <w:r w:rsidRPr="00FF5675">
        <w:rPr>
          <w:spacing w:val="-13"/>
          <w:sz w:val="28"/>
          <w:szCs w:val="28"/>
          <w:lang w:val="uk-UA"/>
        </w:rPr>
        <w:t>11.2.</w:t>
      </w:r>
      <w:r w:rsidRPr="00FF5675">
        <w:rPr>
          <w:sz w:val="28"/>
          <w:szCs w:val="28"/>
          <w:lang w:val="uk-UA"/>
        </w:rPr>
        <w:tab/>
        <w:t xml:space="preserve"> </w:t>
      </w:r>
      <w:r w:rsidR="0079669A">
        <w:rPr>
          <w:sz w:val="28"/>
          <w:szCs w:val="28"/>
          <w:lang w:val="uk-UA"/>
        </w:rPr>
        <w:t>Заклад</w:t>
      </w:r>
      <w:r w:rsidRPr="00FF5675">
        <w:rPr>
          <w:sz w:val="28"/>
          <w:szCs w:val="28"/>
          <w:lang w:val="uk-UA"/>
        </w:rPr>
        <w:t xml:space="preserve"> щоквартально  надає обласній раді та Департаменту  звіт про результати своєї фінансово-господарської діяльності.</w:t>
      </w:r>
    </w:p>
    <w:p w:rsidR="00FF5675" w:rsidRPr="00FF5675" w:rsidRDefault="00FF5675" w:rsidP="0079669A">
      <w:pPr>
        <w:shd w:val="clear" w:color="auto" w:fill="FFFFFF"/>
        <w:tabs>
          <w:tab w:val="left" w:pos="1276"/>
        </w:tabs>
        <w:ind w:firstLine="567"/>
        <w:jc w:val="both"/>
        <w:rPr>
          <w:lang w:val="uk-UA"/>
        </w:rPr>
      </w:pPr>
      <w:r w:rsidRPr="00FF5675">
        <w:rPr>
          <w:spacing w:val="-13"/>
          <w:sz w:val="28"/>
          <w:szCs w:val="28"/>
          <w:lang w:val="uk-UA"/>
        </w:rPr>
        <w:t>11.3.</w:t>
      </w:r>
      <w:r w:rsidRPr="00FF5675">
        <w:rPr>
          <w:sz w:val="28"/>
          <w:szCs w:val="28"/>
          <w:lang w:val="uk-UA"/>
        </w:rPr>
        <w:tab/>
        <w:t xml:space="preserve"> </w:t>
      </w:r>
      <w:r w:rsidR="00CF5475">
        <w:rPr>
          <w:sz w:val="28"/>
          <w:szCs w:val="28"/>
          <w:lang w:val="uk-UA"/>
        </w:rPr>
        <w:t>Заклад</w:t>
      </w:r>
      <w:r w:rsidRPr="00FF5675">
        <w:rPr>
          <w:sz w:val="28"/>
          <w:szCs w:val="28"/>
          <w:lang w:val="uk-UA"/>
        </w:rPr>
        <w:t xml:space="preserve"> щомісячно надає Харківській </w:t>
      </w:r>
      <w:r w:rsidRPr="00FF5675">
        <w:rPr>
          <w:spacing w:val="-1"/>
          <w:sz w:val="28"/>
          <w:szCs w:val="28"/>
          <w:lang w:val="uk-UA"/>
        </w:rPr>
        <w:t xml:space="preserve">обласній раді інформацію про нарахування та перерахування плати за оренду </w:t>
      </w:r>
      <w:r w:rsidRPr="00FF5675">
        <w:rPr>
          <w:sz w:val="28"/>
          <w:szCs w:val="28"/>
          <w:lang w:val="uk-UA"/>
        </w:rPr>
        <w:t xml:space="preserve">майна спільної власності територіальних громад сіл, селищ, міст області, що </w:t>
      </w:r>
      <w:r w:rsidRPr="00FF5675">
        <w:rPr>
          <w:spacing w:val="-1"/>
          <w:sz w:val="28"/>
          <w:szCs w:val="28"/>
          <w:lang w:val="uk-UA"/>
        </w:rPr>
        <w:t xml:space="preserve">знаходиться в оперативному управлінні </w:t>
      </w:r>
      <w:r w:rsidR="00CF5475">
        <w:rPr>
          <w:spacing w:val="-1"/>
          <w:sz w:val="28"/>
          <w:szCs w:val="28"/>
          <w:lang w:val="uk-UA"/>
        </w:rPr>
        <w:t>З</w:t>
      </w:r>
      <w:r w:rsidRPr="00FF5675">
        <w:rPr>
          <w:spacing w:val="-1"/>
          <w:sz w:val="28"/>
          <w:szCs w:val="28"/>
          <w:lang w:val="uk-UA"/>
        </w:rPr>
        <w:t xml:space="preserve">акладу, за встановленою </w:t>
      </w:r>
      <w:r w:rsidRPr="00FF5675">
        <w:rPr>
          <w:sz w:val="28"/>
          <w:szCs w:val="28"/>
          <w:lang w:val="uk-UA"/>
        </w:rPr>
        <w:t>формою.</w:t>
      </w:r>
    </w:p>
    <w:p w:rsidR="00FF5675" w:rsidRPr="00FF5675" w:rsidRDefault="00FF5675" w:rsidP="0079669A">
      <w:pPr>
        <w:shd w:val="clear" w:color="auto" w:fill="FFFFFF"/>
        <w:tabs>
          <w:tab w:val="left" w:pos="1276"/>
        </w:tabs>
        <w:ind w:firstLine="567"/>
        <w:jc w:val="both"/>
        <w:rPr>
          <w:lang w:val="uk-UA"/>
        </w:rPr>
      </w:pPr>
      <w:r w:rsidRPr="00FF5675">
        <w:rPr>
          <w:spacing w:val="-13"/>
          <w:sz w:val="28"/>
          <w:szCs w:val="28"/>
          <w:lang w:val="uk-UA"/>
        </w:rPr>
        <w:t>11.4.</w:t>
      </w:r>
      <w:r w:rsidRPr="00FF5675">
        <w:rPr>
          <w:sz w:val="28"/>
          <w:szCs w:val="28"/>
          <w:lang w:val="uk-UA"/>
        </w:rPr>
        <w:tab/>
        <w:t xml:space="preserve"> </w:t>
      </w:r>
      <w:r w:rsidR="00CF5475">
        <w:rPr>
          <w:sz w:val="28"/>
          <w:szCs w:val="28"/>
          <w:lang w:val="uk-UA"/>
        </w:rPr>
        <w:t>Заклад</w:t>
      </w:r>
      <w:r w:rsidRPr="00FF5675">
        <w:rPr>
          <w:sz w:val="28"/>
          <w:szCs w:val="28"/>
          <w:lang w:val="uk-UA"/>
        </w:rPr>
        <w:t xml:space="preserve"> щоквартально </w:t>
      </w:r>
      <w:r w:rsidRPr="00FF5675">
        <w:rPr>
          <w:spacing w:val="-2"/>
          <w:sz w:val="28"/>
          <w:szCs w:val="28"/>
          <w:lang w:val="uk-UA"/>
        </w:rPr>
        <w:t xml:space="preserve">надає Харківській обласній раді інформацію щодо орендарів, яким передано в оренду майно </w:t>
      </w:r>
      <w:r w:rsidRPr="00FF5675">
        <w:rPr>
          <w:sz w:val="28"/>
          <w:szCs w:val="28"/>
          <w:lang w:val="uk-UA"/>
        </w:rPr>
        <w:t>спільної власності територіальних громад сіл, селищ, міст області, за встановленою формою.</w:t>
      </w:r>
    </w:p>
    <w:p w:rsidR="00FF5675" w:rsidRPr="00CF5475" w:rsidRDefault="00FF5675" w:rsidP="001E7B1A">
      <w:pPr>
        <w:pStyle w:val="aa"/>
        <w:widowControl w:val="0"/>
        <w:numPr>
          <w:ilvl w:val="1"/>
          <w:numId w:val="10"/>
        </w:numPr>
        <w:shd w:val="clear" w:color="auto" w:fill="FFFFFF"/>
        <w:tabs>
          <w:tab w:val="left" w:pos="1276"/>
          <w:tab w:val="left" w:pos="142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F5675">
        <w:rPr>
          <w:rFonts w:ascii="Times New Roman" w:hAnsi="Times New Roman" w:cs="Times New Roman"/>
          <w:sz w:val="28"/>
          <w:szCs w:val="28"/>
        </w:rPr>
        <w:t xml:space="preserve">Обласна рада має право проводити планові і непланові перевірки </w:t>
      </w:r>
      <w:r w:rsidRPr="00FF5675">
        <w:rPr>
          <w:rFonts w:ascii="Times New Roman" w:hAnsi="Times New Roman" w:cs="Times New Roman"/>
          <w:spacing w:val="-1"/>
          <w:sz w:val="28"/>
          <w:szCs w:val="28"/>
        </w:rPr>
        <w:t xml:space="preserve">стану та ефективності використання майна </w:t>
      </w:r>
      <w:r w:rsidR="00CF5475">
        <w:rPr>
          <w:rFonts w:ascii="Times New Roman" w:hAnsi="Times New Roman" w:cs="Times New Roman"/>
          <w:sz w:val="28"/>
          <w:szCs w:val="28"/>
        </w:rPr>
        <w:t>Закладу</w:t>
      </w:r>
      <w:r w:rsidRPr="00FF5675">
        <w:rPr>
          <w:rFonts w:ascii="Times New Roman" w:hAnsi="Times New Roman" w:cs="Times New Roman"/>
          <w:sz w:val="28"/>
          <w:szCs w:val="28"/>
        </w:rPr>
        <w:t>.</w:t>
      </w:r>
      <w:r w:rsidR="00CF5475">
        <w:rPr>
          <w:rFonts w:ascii="Times New Roman" w:hAnsi="Times New Roman" w:cs="Times New Roman"/>
          <w:sz w:val="28"/>
          <w:szCs w:val="28"/>
        </w:rPr>
        <w:t xml:space="preserve"> </w:t>
      </w:r>
      <w:r w:rsidRPr="00CF5475">
        <w:rPr>
          <w:rFonts w:ascii="Times New Roman" w:hAnsi="Times New Roman" w:cs="Times New Roman"/>
          <w:sz w:val="28"/>
          <w:szCs w:val="28"/>
        </w:rPr>
        <w:t xml:space="preserve">Перевірку витрат коштів на ремонт і оновлення майна </w:t>
      </w:r>
      <w:r w:rsidRPr="00CF5475">
        <w:rPr>
          <w:rFonts w:ascii="Times New Roman" w:hAnsi="Times New Roman" w:cs="Times New Roman"/>
          <w:spacing w:val="-1"/>
          <w:sz w:val="28"/>
          <w:szCs w:val="28"/>
        </w:rPr>
        <w:t xml:space="preserve">здійснює </w:t>
      </w:r>
      <w:r w:rsidRPr="00CF5475">
        <w:rPr>
          <w:rFonts w:ascii="Times New Roman" w:hAnsi="Times New Roman" w:cs="Times New Roman"/>
          <w:sz w:val="28"/>
          <w:szCs w:val="28"/>
        </w:rPr>
        <w:t>Департамент.</w:t>
      </w:r>
    </w:p>
    <w:p w:rsidR="00FF5675" w:rsidRPr="00FF5675" w:rsidRDefault="00FF5675" w:rsidP="001E7B1A">
      <w:pPr>
        <w:pStyle w:val="aa"/>
        <w:widowControl w:val="0"/>
        <w:numPr>
          <w:ilvl w:val="1"/>
          <w:numId w:val="10"/>
        </w:numPr>
        <w:shd w:val="clear" w:color="auto" w:fill="FFFFFF"/>
        <w:tabs>
          <w:tab w:val="left" w:pos="1276"/>
          <w:tab w:val="left" w:pos="13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F5675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окремими сторонами діяльності </w:t>
      </w:r>
      <w:r w:rsidR="00CF5475">
        <w:rPr>
          <w:rFonts w:ascii="Times New Roman" w:hAnsi="Times New Roman" w:cs="Times New Roman"/>
          <w:sz w:val="28"/>
          <w:szCs w:val="28"/>
        </w:rPr>
        <w:t>Закладу</w:t>
      </w:r>
      <w:r w:rsidRPr="00FF5675">
        <w:rPr>
          <w:rFonts w:ascii="Times New Roman" w:hAnsi="Times New Roman" w:cs="Times New Roman"/>
          <w:sz w:val="28"/>
          <w:szCs w:val="28"/>
        </w:rPr>
        <w:t xml:space="preserve"> здійснює податкова інспекція, державні органи, на які покладено нагляд за безпекою виробництва і праці, протипожежної та екологічної охорони, інші органи згідно чинного законодавства України.</w:t>
      </w:r>
    </w:p>
    <w:p w:rsidR="00F8482D" w:rsidRPr="00F8482D" w:rsidRDefault="00F8482D" w:rsidP="00F8482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8482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8482D">
        <w:rPr>
          <w:sz w:val="28"/>
          <w:szCs w:val="28"/>
        </w:rPr>
        <w:t xml:space="preserve">.7. Посадові особи органів виконавчої влади та місцевого самоврядування можуть надавати </w:t>
      </w:r>
      <w:r>
        <w:rPr>
          <w:sz w:val="28"/>
          <w:szCs w:val="28"/>
        </w:rPr>
        <w:t>Закладу</w:t>
      </w:r>
      <w:r w:rsidRPr="00F8482D">
        <w:rPr>
          <w:sz w:val="28"/>
          <w:szCs w:val="28"/>
        </w:rPr>
        <w:t xml:space="preserve"> вказівки тільки згідно зі </w:t>
      </w:r>
      <w:proofErr w:type="gramStart"/>
      <w:r w:rsidRPr="00F8482D">
        <w:rPr>
          <w:sz w:val="28"/>
          <w:szCs w:val="28"/>
        </w:rPr>
        <w:t>своєю</w:t>
      </w:r>
      <w:proofErr w:type="gramEnd"/>
      <w:r w:rsidRPr="00F8482D">
        <w:rPr>
          <w:sz w:val="28"/>
          <w:szCs w:val="28"/>
        </w:rPr>
        <w:t xml:space="preserve"> компетенцією, встановленою чинним законодавством України.</w:t>
      </w:r>
    </w:p>
    <w:p w:rsidR="00F8482D" w:rsidRPr="00F8482D" w:rsidRDefault="00F8482D" w:rsidP="00F8482D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F8482D">
        <w:rPr>
          <w:sz w:val="28"/>
          <w:szCs w:val="28"/>
          <w:lang w:val="uk-UA"/>
        </w:rPr>
        <w:t>11.8. Контроль за дотриманням Закладом державних стандартів освіти здійснюється  Департаментом.</w:t>
      </w:r>
    </w:p>
    <w:p w:rsidR="00F8482D" w:rsidRPr="00F8482D" w:rsidRDefault="00F8482D" w:rsidP="00F8482D">
      <w:pPr>
        <w:rPr>
          <w:sz w:val="28"/>
          <w:szCs w:val="28"/>
          <w:lang w:val="uk-UA"/>
        </w:rPr>
      </w:pPr>
    </w:p>
    <w:p w:rsidR="00F8482D" w:rsidRPr="00F8482D" w:rsidRDefault="00F8482D" w:rsidP="00F8482D">
      <w:pPr>
        <w:jc w:val="center"/>
        <w:rPr>
          <w:b/>
          <w:sz w:val="28"/>
          <w:szCs w:val="28"/>
          <w:lang w:val="uk-UA"/>
        </w:rPr>
      </w:pPr>
      <w:r w:rsidRPr="00F8482D">
        <w:rPr>
          <w:b/>
          <w:sz w:val="28"/>
          <w:szCs w:val="28"/>
          <w:lang w:val="uk-UA"/>
        </w:rPr>
        <w:t>РОЗДІЛ ХI</w:t>
      </w:r>
      <w:r>
        <w:rPr>
          <w:b/>
          <w:sz w:val="28"/>
          <w:szCs w:val="28"/>
          <w:lang w:val="uk-UA"/>
        </w:rPr>
        <w:t>І</w:t>
      </w:r>
    </w:p>
    <w:p w:rsidR="00F8482D" w:rsidRPr="00F8482D" w:rsidRDefault="00F8482D" w:rsidP="00F8482D">
      <w:pPr>
        <w:jc w:val="center"/>
        <w:rPr>
          <w:b/>
          <w:sz w:val="28"/>
          <w:szCs w:val="28"/>
          <w:lang w:val="uk-UA"/>
        </w:rPr>
      </w:pPr>
      <w:r w:rsidRPr="00F8482D">
        <w:rPr>
          <w:b/>
          <w:sz w:val="28"/>
          <w:szCs w:val="28"/>
          <w:lang w:val="uk-UA"/>
        </w:rPr>
        <w:t xml:space="preserve">ВНЕСЕННЯ ЗМІН ТА ДОПОВНЕНЬ ДО СТАТУТУ </w:t>
      </w:r>
      <w:r>
        <w:rPr>
          <w:b/>
          <w:sz w:val="28"/>
          <w:szCs w:val="28"/>
          <w:lang w:val="uk-UA"/>
        </w:rPr>
        <w:t>ЗАКЛАДУ</w:t>
      </w:r>
    </w:p>
    <w:p w:rsidR="00F8482D" w:rsidRPr="00F8482D" w:rsidRDefault="00F8482D" w:rsidP="00F8482D">
      <w:pPr>
        <w:rPr>
          <w:sz w:val="28"/>
          <w:szCs w:val="28"/>
          <w:lang w:val="uk-UA"/>
        </w:rPr>
      </w:pPr>
    </w:p>
    <w:p w:rsidR="00F8482D" w:rsidRPr="00F8482D" w:rsidRDefault="00F8482D" w:rsidP="00F8482D">
      <w:pPr>
        <w:ind w:firstLine="567"/>
        <w:jc w:val="both"/>
        <w:rPr>
          <w:sz w:val="28"/>
          <w:szCs w:val="28"/>
          <w:lang w:val="uk-UA"/>
        </w:rPr>
      </w:pPr>
      <w:r w:rsidRPr="00F8482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F8482D">
        <w:rPr>
          <w:sz w:val="28"/>
          <w:szCs w:val="28"/>
          <w:lang w:val="uk-UA"/>
        </w:rPr>
        <w:t xml:space="preserve">.1. Зміни та доповнення до Статуту вносяться за тією ж процедурою, за якою затверджувався і сам Статут. </w:t>
      </w:r>
    </w:p>
    <w:p w:rsidR="00F8482D" w:rsidRPr="00F8482D" w:rsidRDefault="00F8482D" w:rsidP="00F8482D">
      <w:pPr>
        <w:ind w:firstLine="567"/>
        <w:jc w:val="both"/>
        <w:rPr>
          <w:sz w:val="28"/>
          <w:szCs w:val="28"/>
          <w:lang w:val="uk-UA"/>
        </w:rPr>
      </w:pPr>
      <w:r w:rsidRPr="00F8482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F8482D">
        <w:rPr>
          <w:sz w:val="28"/>
          <w:szCs w:val="28"/>
          <w:lang w:val="uk-UA"/>
        </w:rPr>
        <w:t>.2. Ці зміни та доповнення набувають чинності  з моменту їх державної реєстрації.</w:t>
      </w:r>
    </w:p>
    <w:p w:rsidR="00F8482D" w:rsidRPr="00F8482D" w:rsidRDefault="00F8482D" w:rsidP="00F8482D">
      <w:pPr>
        <w:jc w:val="both"/>
        <w:rPr>
          <w:sz w:val="28"/>
          <w:szCs w:val="28"/>
          <w:lang w:val="uk-UA"/>
        </w:rPr>
      </w:pPr>
    </w:p>
    <w:p w:rsidR="00F8482D" w:rsidRPr="00F8482D" w:rsidRDefault="00F8482D" w:rsidP="00F8482D">
      <w:pPr>
        <w:jc w:val="center"/>
        <w:rPr>
          <w:b/>
          <w:sz w:val="28"/>
          <w:szCs w:val="28"/>
          <w:lang w:val="uk-UA"/>
        </w:rPr>
      </w:pPr>
      <w:r w:rsidRPr="00F8482D">
        <w:rPr>
          <w:b/>
          <w:sz w:val="28"/>
          <w:szCs w:val="28"/>
          <w:lang w:val="uk-UA"/>
        </w:rPr>
        <w:t>РОЗДІЛ ХІI</w:t>
      </w:r>
      <w:r>
        <w:rPr>
          <w:b/>
          <w:sz w:val="28"/>
          <w:szCs w:val="28"/>
          <w:lang w:val="uk-UA"/>
        </w:rPr>
        <w:t>І</w:t>
      </w:r>
    </w:p>
    <w:p w:rsidR="00F8482D" w:rsidRPr="00F8482D" w:rsidRDefault="00F8482D" w:rsidP="00F8482D">
      <w:pPr>
        <w:jc w:val="center"/>
        <w:rPr>
          <w:b/>
          <w:sz w:val="28"/>
          <w:szCs w:val="28"/>
          <w:lang w:val="uk-UA"/>
        </w:rPr>
      </w:pPr>
      <w:r w:rsidRPr="00F8482D">
        <w:rPr>
          <w:b/>
          <w:sz w:val="28"/>
          <w:szCs w:val="28"/>
          <w:lang w:val="uk-UA"/>
        </w:rPr>
        <w:t xml:space="preserve">ЛІКВІДАЦІЯ ТА РЕОРГАНІЗАЦІЯ </w:t>
      </w:r>
      <w:r>
        <w:rPr>
          <w:b/>
          <w:sz w:val="28"/>
          <w:szCs w:val="28"/>
          <w:lang w:val="uk-UA"/>
        </w:rPr>
        <w:t>ЗАКЛАДУ</w:t>
      </w:r>
    </w:p>
    <w:p w:rsidR="00F8482D" w:rsidRPr="00F8482D" w:rsidRDefault="00F8482D" w:rsidP="00F8482D">
      <w:pPr>
        <w:rPr>
          <w:sz w:val="28"/>
          <w:szCs w:val="28"/>
          <w:lang w:val="uk-UA"/>
        </w:rPr>
      </w:pPr>
    </w:p>
    <w:p w:rsidR="00F8482D" w:rsidRPr="00F8482D" w:rsidRDefault="00F8482D" w:rsidP="00F8482D">
      <w:pPr>
        <w:ind w:firstLine="567"/>
        <w:jc w:val="both"/>
        <w:rPr>
          <w:sz w:val="28"/>
          <w:szCs w:val="28"/>
          <w:lang w:val="uk-UA"/>
        </w:rPr>
      </w:pPr>
      <w:r w:rsidRPr="00F8482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F8482D">
        <w:rPr>
          <w:sz w:val="28"/>
          <w:szCs w:val="28"/>
          <w:lang w:val="uk-UA"/>
        </w:rPr>
        <w:t xml:space="preserve">.1. Реорганізація і ліквідація </w:t>
      </w:r>
      <w:r>
        <w:rPr>
          <w:sz w:val="28"/>
          <w:szCs w:val="28"/>
          <w:lang w:val="uk-UA"/>
        </w:rPr>
        <w:t>Закладу</w:t>
      </w:r>
      <w:r w:rsidRPr="00F8482D">
        <w:rPr>
          <w:sz w:val="28"/>
          <w:szCs w:val="28"/>
          <w:lang w:val="uk-UA"/>
        </w:rPr>
        <w:t xml:space="preserve"> проводиться за рішенням обласної ради (уповноважених органів) або за рішенням суду відповідно до чинного законодавства України, у встановленому порядку.</w:t>
      </w:r>
    </w:p>
    <w:p w:rsidR="00F8482D" w:rsidRPr="00F8482D" w:rsidRDefault="00F8482D" w:rsidP="00F8482D">
      <w:pPr>
        <w:ind w:firstLine="567"/>
        <w:jc w:val="both"/>
        <w:rPr>
          <w:sz w:val="28"/>
          <w:szCs w:val="28"/>
          <w:lang w:val="uk-UA"/>
        </w:rPr>
      </w:pPr>
      <w:r w:rsidRPr="00F8482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F8482D">
        <w:rPr>
          <w:sz w:val="28"/>
          <w:szCs w:val="28"/>
          <w:lang w:val="uk-UA"/>
        </w:rPr>
        <w:t xml:space="preserve">.2. У разі ліквідації </w:t>
      </w:r>
      <w:r>
        <w:rPr>
          <w:sz w:val="28"/>
          <w:szCs w:val="28"/>
          <w:lang w:val="uk-UA"/>
        </w:rPr>
        <w:t>Закладу</w:t>
      </w:r>
      <w:r w:rsidRPr="00F8482D">
        <w:rPr>
          <w:sz w:val="28"/>
          <w:szCs w:val="28"/>
          <w:lang w:val="uk-UA"/>
        </w:rPr>
        <w:t xml:space="preserve"> її активи передаються іншій неприбутковій організації відповідного виду або зараховуються до доходу обласного бюджету.</w:t>
      </w:r>
    </w:p>
    <w:p w:rsidR="00F8482D" w:rsidRPr="00F8482D" w:rsidRDefault="00F8482D" w:rsidP="00F8482D">
      <w:pPr>
        <w:ind w:firstLine="567"/>
        <w:jc w:val="both"/>
        <w:rPr>
          <w:sz w:val="28"/>
          <w:szCs w:val="28"/>
          <w:lang w:val="uk-UA"/>
        </w:rPr>
      </w:pPr>
      <w:r w:rsidRPr="00F8482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F8482D">
        <w:rPr>
          <w:sz w:val="28"/>
          <w:szCs w:val="28"/>
          <w:lang w:val="uk-UA"/>
        </w:rPr>
        <w:t xml:space="preserve">.3. При реорганізації або ліквідації </w:t>
      </w:r>
      <w:r>
        <w:rPr>
          <w:sz w:val="28"/>
          <w:szCs w:val="28"/>
          <w:lang w:val="uk-UA"/>
        </w:rPr>
        <w:t>Закладу</w:t>
      </w:r>
      <w:r w:rsidRPr="00F8482D">
        <w:rPr>
          <w:sz w:val="28"/>
          <w:szCs w:val="28"/>
          <w:lang w:val="uk-UA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</w:p>
    <w:p w:rsidR="00F8482D" w:rsidRPr="00F8482D" w:rsidRDefault="00F8482D" w:rsidP="00F8482D">
      <w:pPr>
        <w:ind w:firstLine="567"/>
        <w:jc w:val="both"/>
        <w:rPr>
          <w:sz w:val="28"/>
          <w:szCs w:val="28"/>
          <w:lang w:val="uk-UA"/>
        </w:rPr>
      </w:pPr>
      <w:r w:rsidRPr="00F8482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F8482D">
        <w:rPr>
          <w:sz w:val="28"/>
          <w:szCs w:val="28"/>
          <w:lang w:val="uk-UA"/>
        </w:rPr>
        <w:t xml:space="preserve">.4. Припинення діяльності </w:t>
      </w:r>
      <w:r>
        <w:rPr>
          <w:sz w:val="28"/>
          <w:szCs w:val="28"/>
          <w:lang w:val="uk-UA"/>
        </w:rPr>
        <w:t>Закладу</w:t>
      </w:r>
      <w:r w:rsidRPr="00F8482D">
        <w:rPr>
          <w:sz w:val="28"/>
          <w:szCs w:val="28"/>
          <w:lang w:val="uk-UA"/>
        </w:rPr>
        <w:t xml:space="preserve"> здійснюється з моменту внесення запису до Єдиного державного реєстру юридичних осіб та фізичних осіб-підприємців. </w:t>
      </w:r>
    </w:p>
    <w:p w:rsidR="00FF5675" w:rsidRPr="00F8482D" w:rsidRDefault="00FF5675" w:rsidP="00F8482D">
      <w:pPr>
        <w:widowControl w:val="0"/>
        <w:shd w:val="clear" w:color="auto" w:fill="FFFFFF"/>
        <w:tabs>
          <w:tab w:val="left" w:pos="1276"/>
          <w:tab w:val="left" w:pos="1421"/>
        </w:tabs>
        <w:autoSpaceDE w:val="0"/>
        <w:autoSpaceDN w:val="0"/>
        <w:adjustRightInd w:val="0"/>
        <w:ind w:firstLine="567"/>
        <w:jc w:val="both"/>
        <w:rPr>
          <w:spacing w:val="-14"/>
          <w:sz w:val="28"/>
          <w:szCs w:val="28"/>
          <w:lang w:val="uk-UA"/>
        </w:rPr>
      </w:pPr>
    </w:p>
    <w:p w:rsidR="00FF5675" w:rsidRPr="00FF5675" w:rsidRDefault="00FF5675" w:rsidP="00FF5675">
      <w:pPr>
        <w:rPr>
          <w:sz w:val="28"/>
          <w:szCs w:val="28"/>
          <w:lang w:val="uk-UA"/>
        </w:rPr>
      </w:pPr>
    </w:p>
    <w:sectPr w:rsidR="00FF5675" w:rsidRPr="00FF5675" w:rsidSect="004D107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851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BB" w:rsidRDefault="006C6FBB" w:rsidP="00FF5675">
      <w:r>
        <w:separator/>
      </w:r>
    </w:p>
  </w:endnote>
  <w:endnote w:type="continuationSeparator" w:id="0">
    <w:p w:rsidR="006C6FBB" w:rsidRDefault="006C6FBB" w:rsidP="00FF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72" w:rsidRPr="0015066B" w:rsidRDefault="00FA6872" w:rsidP="00C340B8">
    <w:pPr>
      <w:pStyle w:val="a4"/>
      <w:framePr w:wrap="around" w:vAnchor="text" w:hAnchor="margin" w:xAlign="right" w:y="1"/>
      <w:rPr>
        <w:rStyle w:val="a3"/>
        <w:sz w:val="23"/>
        <w:szCs w:val="23"/>
      </w:rPr>
    </w:pPr>
    <w:r w:rsidRPr="0015066B">
      <w:rPr>
        <w:rStyle w:val="a3"/>
        <w:sz w:val="23"/>
        <w:szCs w:val="23"/>
      </w:rPr>
      <w:fldChar w:fldCharType="begin"/>
    </w:r>
    <w:r w:rsidRPr="0015066B">
      <w:rPr>
        <w:rStyle w:val="a3"/>
        <w:sz w:val="23"/>
        <w:szCs w:val="23"/>
      </w:rPr>
      <w:instrText xml:space="preserve">PAGE  </w:instrText>
    </w:r>
    <w:r w:rsidRPr="0015066B">
      <w:rPr>
        <w:rStyle w:val="a3"/>
        <w:sz w:val="23"/>
        <w:szCs w:val="23"/>
      </w:rPr>
      <w:fldChar w:fldCharType="end"/>
    </w:r>
  </w:p>
  <w:p w:rsidR="00FA6872" w:rsidRPr="0015066B" w:rsidRDefault="00FA6872" w:rsidP="00C340B8">
    <w:pPr>
      <w:pStyle w:val="a4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72" w:rsidRDefault="00FA6872">
    <w:pPr>
      <w:pStyle w:val="a4"/>
      <w:jc w:val="right"/>
    </w:pPr>
  </w:p>
  <w:p w:rsidR="00FA6872" w:rsidRPr="0015066B" w:rsidRDefault="00FA6872" w:rsidP="00C340B8">
    <w:pPr>
      <w:pStyle w:val="a4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BB" w:rsidRDefault="006C6FBB" w:rsidP="00FF5675">
      <w:r>
        <w:separator/>
      </w:r>
    </w:p>
  </w:footnote>
  <w:footnote w:type="continuationSeparator" w:id="0">
    <w:p w:rsidR="006C6FBB" w:rsidRDefault="006C6FBB" w:rsidP="00FF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216133"/>
      <w:docPartObj>
        <w:docPartGallery w:val="Page Numbers (Top of Page)"/>
        <w:docPartUnique/>
      </w:docPartObj>
    </w:sdtPr>
    <w:sdtEndPr/>
    <w:sdtContent>
      <w:p w:rsidR="00FA6872" w:rsidRDefault="00FA68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E3" w:rsidRPr="008A5DE3">
          <w:rPr>
            <w:noProof/>
            <w:lang w:val="ru-RU"/>
          </w:rPr>
          <w:t>3</w:t>
        </w:r>
        <w:r>
          <w:fldChar w:fldCharType="end"/>
        </w:r>
      </w:p>
    </w:sdtContent>
  </w:sdt>
  <w:p w:rsidR="00FA6872" w:rsidRDefault="00FA68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72" w:rsidRDefault="00FA6872">
    <w:pPr>
      <w:pStyle w:val="a8"/>
      <w:jc w:val="center"/>
    </w:pPr>
  </w:p>
  <w:p w:rsidR="00FA6872" w:rsidRDefault="00FA68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63C"/>
    <w:multiLevelType w:val="multilevel"/>
    <w:tmpl w:val="654CA1D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E11FE7"/>
    <w:multiLevelType w:val="multilevel"/>
    <w:tmpl w:val="52BED270"/>
    <w:lvl w:ilvl="0">
      <w:start w:val="2"/>
      <w:numFmt w:val="upperRoman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2">
    <w:nsid w:val="08F37AF0"/>
    <w:multiLevelType w:val="hybridMultilevel"/>
    <w:tmpl w:val="3B128AD4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541C0D"/>
    <w:multiLevelType w:val="hybridMultilevel"/>
    <w:tmpl w:val="962EECAA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C36C4"/>
    <w:multiLevelType w:val="hybridMultilevel"/>
    <w:tmpl w:val="5866D6E2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C46EAE"/>
    <w:multiLevelType w:val="multilevel"/>
    <w:tmpl w:val="AF328E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E811D5"/>
    <w:multiLevelType w:val="hybridMultilevel"/>
    <w:tmpl w:val="AFD64542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BF4045"/>
    <w:multiLevelType w:val="singleLevel"/>
    <w:tmpl w:val="A22E58FA"/>
    <w:lvl w:ilvl="0">
      <w:start w:val="6"/>
      <w:numFmt w:val="decimal"/>
      <w:lvlText w:val="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193E2618"/>
    <w:multiLevelType w:val="hybridMultilevel"/>
    <w:tmpl w:val="55D8A17C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086B09"/>
    <w:multiLevelType w:val="singleLevel"/>
    <w:tmpl w:val="FD622F60"/>
    <w:lvl w:ilvl="0">
      <w:start w:val="17"/>
      <w:numFmt w:val="decimal"/>
      <w:lvlText w:val="4.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abstractNum w:abstractNumId="10">
    <w:nsid w:val="1E1D00D3"/>
    <w:multiLevelType w:val="singleLevel"/>
    <w:tmpl w:val="758E6D46"/>
    <w:lvl w:ilvl="0">
      <w:start w:val="5"/>
      <w:numFmt w:val="decimal"/>
      <w:lvlText w:val="4.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11">
    <w:nsid w:val="1F151E64"/>
    <w:multiLevelType w:val="hybridMultilevel"/>
    <w:tmpl w:val="1862DE2C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6628CC"/>
    <w:multiLevelType w:val="hybridMultilevel"/>
    <w:tmpl w:val="8A6A6958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E51E3C"/>
    <w:multiLevelType w:val="hybridMultilevel"/>
    <w:tmpl w:val="111A50EC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446FC6"/>
    <w:multiLevelType w:val="hybridMultilevel"/>
    <w:tmpl w:val="B61E4F50"/>
    <w:lvl w:ilvl="0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2A3D2C14"/>
    <w:multiLevelType w:val="hybridMultilevel"/>
    <w:tmpl w:val="6F847A26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4954EA"/>
    <w:multiLevelType w:val="hybridMultilevel"/>
    <w:tmpl w:val="CFC2FD00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DF71E7"/>
    <w:multiLevelType w:val="hybridMultilevel"/>
    <w:tmpl w:val="171AB09A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DD505C"/>
    <w:multiLevelType w:val="hybridMultilevel"/>
    <w:tmpl w:val="2446ED88"/>
    <w:lvl w:ilvl="0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379D50D0"/>
    <w:multiLevelType w:val="hybridMultilevel"/>
    <w:tmpl w:val="1A4A0DF6"/>
    <w:lvl w:ilvl="0" w:tplc="59B28AC6">
      <w:start w:val="1"/>
      <w:numFmt w:val="bullet"/>
      <w:lvlText w:val="̶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0">
    <w:nsid w:val="3CFF435F"/>
    <w:multiLevelType w:val="hybridMultilevel"/>
    <w:tmpl w:val="96244B4E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5536DD"/>
    <w:multiLevelType w:val="singleLevel"/>
    <w:tmpl w:val="F65008C2"/>
    <w:lvl w:ilvl="0">
      <w:start w:val="10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3DD00C08"/>
    <w:multiLevelType w:val="hybridMultilevel"/>
    <w:tmpl w:val="8C74DBCE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F11175"/>
    <w:multiLevelType w:val="hybridMultilevel"/>
    <w:tmpl w:val="C6F6421E"/>
    <w:lvl w:ilvl="0" w:tplc="59B28AC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0E73BD"/>
    <w:multiLevelType w:val="hybridMultilevel"/>
    <w:tmpl w:val="F7C869C8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2709DF"/>
    <w:multiLevelType w:val="hybridMultilevel"/>
    <w:tmpl w:val="D6DC5DA2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56452D6"/>
    <w:multiLevelType w:val="hybridMultilevel"/>
    <w:tmpl w:val="2EF619F2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AB3FB1"/>
    <w:multiLevelType w:val="hybridMultilevel"/>
    <w:tmpl w:val="4E0EF390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5B69F1"/>
    <w:multiLevelType w:val="hybridMultilevel"/>
    <w:tmpl w:val="2810441A"/>
    <w:lvl w:ilvl="0" w:tplc="59B28AC6">
      <w:start w:val="1"/>
      <w:numFmt w:val="bullet"/>
      <w:lvlText w:val="̶"/>
      <w:lvlJc w:val="left"/>
      <w:pPr>
        <w:ind w:left="126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9">
    <w:nsid w:val="4B7C2424"/>
    <w:multiLevelType w:val="hybridMultilevel"/>
    <w:tmpl w:val="5F3C1D5E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D77127B"/>
    <w:multiLevelType w:val="hybridMultilevel"/>
    <w:tmpl w:val="34646CB2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652" w:hanging="1005"/>
      </w:pPr>
      <w:rPr>
        <w:rFonts w:ascii="Times New Roman" w:hAnsi="Times New Roman" w:cs="Times New Roman" w:hint="default"/>
        <w:sz w:val="28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80677"/>
    <w:multiLevelType w:val="hybridMultilevel"/>
    <w:tmpl w:val="56E4D7FE"/>
    <w:lvl w:ilvl="0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515439F5"/>
    <w:multiLevelType w:val="singleLevel"/>
    <w:tmpl w:val="4A1C80A8"/>
    <w:lvl w:ilvl="0">
      <w:start w:val="4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1D93F87"/>
    <w:multiLevelType w:val="hybridMultilevel"/>
    <w:tmpl w:val="9C1C6BC4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2B06D4B"/>
    <w:multiLevelType w:val="hybridMultilevel"/>
    <w:tmpl w:val="3754DBB6"/>
    <w:lvl w:ilvl="0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57C02841"/>
    <w:multiLevelType w:val="hybridMultilevel"/>
    <w:tmpl w:val="1144AFA4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AA3A67"/>
    <w:multiLevelType w:val="hybridMultilevel"/>
    <w:tmpl w:val="87D22D7C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EE1314"/>
    <w:multiLevelType w:val="hybridMultilevel"/>
    <w:tmpl w:val="1DE8BE46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C13F9D"/>
    <w:multiLevelType w:val="hybridMultilevel"/>
    <w:tmpl w:val="52420664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04B7B82"/>
    <w:multiLevelType w:val="multilevel"/>
    <w:tmpl w:val="1EBA096C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51067AE"/>
    <w:multiLevelType w:val="hybridMultilevel"/>
    <w:tmpl w:val="905C7CBE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5506C6D"/>
    <w:multiLevelType w:val="hybridMultilevel"/>
    <w:tmpl w:val="D2FEFA0C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7475835"/>
    <w:multiLevelType w:val="hybridMultilevel"/>
    <w:tmpl w:val="3DA0AC36"/>
    <w:lvl w:ilvl="0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733551"/>
    <w:multiLevelType w:val="multilevel"/>
    <w:tmpl w:val="6414A8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D0705E4"/>
    <w:multiLevelType w:val="singleLevel"/>
    <w:tmpl w:val="54302280"/>
    <w:lvl w:ilvl="0">
      <w:start w:val="8"/>
      <w:numFmt w:val="decimal"/>
      <w:lvlText w:val="7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5">
    <w:nsid w:val="6E1270B8"/>
    <w:multiLevelType w:val="hybridMultilevel"/>
    <w:tmpl w:val="36A4AEB0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EAA2DB4"/>
    <w:multiLevelType w:val="singleLevel"/>
    <w:tmpl w:val="3E1C1940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7">
    <w:nsid w:val="70C5036F"/>
    <w:multiLevelType w:val="singleLevel"/>
    <w:tmpl w:val="DC903118"/>
    <w:lvl w:ilvl="0">
      <w:start w:val="1"/>
      <w:numFmt w:val="decimal"/>
      <w:lvlText w:val="9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8">
    <w:nsid w:val="781D4B2D"/>
    <w:multiLevelType w:val="hybridMultilevel"/>
    <w:tmpl w:val="A77CE690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9296412"/>
    <w:multiLevelType w:val="hybridMultilevel"/>
    <w:tmpl w:val="A0929580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9B28AC6">
      <w:start w:val="1"/>
      <w:numFmt w:val="bullet"/>
      <w:lvlText w:val="̶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BDE42C3"/>
    <w:multiLevelType w:val="hybridMultilevel"/>
    <w:tmpl w:val="3698F5EA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AFD4F896">
      <w:numFmt w:val="bullet"/>
      <w:lvlText w:val="-"/>
      <w:lvlJc w:val="left"/>
      <w:pPr>
        <w:ind w:left="2652" w:hanging="1005"/>
      </w:pPr>
      <w:rPr>
        <w:rFonts w:ascii="Times New Roman" w:eastAsia="Times New Roman" w:hAnsi="Times New Roman" w:cs="Times New Roman" w:hint="default"/>
        <w:sz w:val="28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FC570BA"/>
    <w:multiLevelType w:val="hybridMultilevel"/>
    <w:tmpl w:val="AE9064E6"/>
    <w:lvl w:ilvl="0" w:tplc="59B28AC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"/>
  </w:num>
  <w:num w:numId="3">
    <w:abstractNumId w:val="10"/>
  </w:num>
  <w:num w:numId="4">
    <w:abstractNumId w:val="21"/>
  </w:num>
  <w:num w:numId="5">
    <w:abstractNumId w:val="9"/>
  </w:num>
  <w:num w:numId="6">
    <w:abstractNumId w:val="32"/>
  </w:num>
  <w:num w:numId="7">
    <w:abstractNumId w:val="7"/>
  </w:num>
  <w:num w:numId="8">
    <w:abstractNumId w:val="44"/>
  </w:num>
  <w:num w:numId="9">
    <w:abstractNumId w:val="47"/>
  </w:num>
  <w:num w:numId="10">
    <w:abstractNumId w:val="39"/>
  </w:num>
  <w:num w:numId="11">
    <w:abstractNumId w:val="5"/>
  </w:num>
  <w:num w:numId="12">
    <w:abstractNumId w:val="27"/>
  </w:num>
  <w:num w:numId="13">
    <w:abstractNumId w:val="50"/>
  </w:num>
  <w:num w:numId="14">
    <w:abstractNumId w:val="30"/>
  </w:num>
  <w:num w:numId="15">
    <w:abstractNumId w:val="14"/>
  </w:num>
  <w:num w:numId="16">
    <w:abstractNumId w:val="18"/>
  </w:num>
  <w:num w:numId="17">
    <w:abstractNumId w:val="33"/>
  </w:num>
  <w:num w:numId="18">
    <w:abstractNumId w:val="22"/>
  </w:num>
  <w:num w:numId="19">
    <w:abstractNumId w:val="37"/>
  </w:num>
  <w:num w:numId="20">
    <w:abstractNumId w:val="43"/>
  </w:num>
  <w:num w:numId="21">
    <w:abstractNumId w:val="49"/>
  </w:num>
  <w:num w:numId="22">
    <w:abstractNumId w:val="6"/>
  </w:num>
  <w:num w:numId="23">
    <w:abstractNumId w:val="28"/>
  </w:num>
  <w:num w:numId="24">
    <w:abstractNumId w:val="34"/>
  </w:num>
  <w:num w:numId="25">
    <w:abstractNumId w:val="26"/>
  </w:num>
  <w:num w:numId="26">
    <w:abstractNumId w:val="36"/>
  </w:num>
  <w:num w:numId="27">
    <w:abstractNumId w:val="4"/>
  </w:num>
  <w:num w:numId="28">
    <w:abstractNumId w:val="25"/>
  </w:num>
  <w:num w:numId="29">
    <w:abstractNumId w:val="17"/>
  </w:num>
  <w:num w:numId="30">
    <w:abstractNumId w:val="45"/>
  </w:num>
  <w:num w:numId="31">
    <w:abstractNumId w:val="42"/>
  </w:num>
  <w:num w:numId="32">
    <w:abstractNumId w:val="29"/>
  </w:num>
  <w:num w:numId="33">
    <w:abstractNumId w:val="31"/>
  </w:num>
  <w:num w:numId="34">
    <w:abstractNumId w:val="19"/>
  </w:num>
  <w:num w:numId="35">
    <w:abstractNumId w:val="40"/>
  </w:num>
  <w:num w:numId="36">
    <w:abstractNumId w:val="20"/>
  </w:num>
  <w:num w:numId="37">
    <w:abstractNumId w:val="51"/>
  </w:num>
  <w:num w:numId="38">
    <w:abstractNumId w:val="12"/>
  </w:num>
  <w:num w:numId="39">
    <w:abstractNumId w:val="48"/>
  </w:num>
  <w:num w:numId="40">
    <w:abstractNumId w:val="3"/>
  </w:num>
  <w:num w:numId="41">
    <w:abstractNumId w:val="11"/>
  </w:num>
  <w:num w:numId="42">
    <w:abstractNumId w:val="13"/>
  </w:num>
  <w:num w:numId="43">
    <w:abstractNumId w:val="15"/>
  </w:num>
  <w:num w:numId="44">
    <w:abstractNumId w:val="0"/>
  </w:num>
  <w:num w:numId="45">
    <w:abstractNumId w:val="41"/>
  </w:num>
  <w:num w:numId="46">
    <w:abstractNumId w:val="8"/>
  </w:num>
  <w:num w:numId="47">
    <w:abstractNumId w:val="24"/>
  </w:num>
  <w:num w:numId="48">
    <w:abstractNumId w:val="2"/>
  </w:num>
  <w:num w:numId="49">
    <w:abstractNumId w:val="16"/>
  </w:num>
  <w:num w:numId="50">
    <w:abstractNumId w:val="35"/>
  </w:num>
  <w:num w:numId="51">
    <w:abstractNumId w:val="38"/>
  </w:num>
  <w:num w:numId="5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75"/>
    <w:rsid w:val="000F6C17"/>
    <w:rsid w:val="00122012"/>
    <w:rsid w:val="001A727E"/>
    <w:rsid w:val="001C7BB2"/>
    <w:rsid w:val="001E7B1A"/>
    <w:rsid w:val="002767A4"/>
    <w:rsid w:val="00276AAC"/>
    <w:rsid w:val="002F1A6F"/>
    <w:rsid w:val="003F307F"/>
    <w:rsid w:val="004A3118"/>
    <w:rsid w:val="004B62F0"/>
    <w:rsid w:val="004D1075"/>
    <w:rsid w:val="004E0E2A"/>
    <w:rsid w:val="00504795"/>
    <w:rsid w:val="00573F4C"/>
    <w:rsid w:val="00580BD0"/>
    <w:rsid w:val="00583793"/>
    <w:rsid w:val="005D7F75"/>
    <w:rsid w:val="0061197C"/>
    <w:rsid w:val="00641D9D"/>
    <w:rsid w:val="006859BD"/>
    <w:rsid w:val="006C6FBB"/>
    <w:rsid w:val="0079669A"/>
    <w:rsid w:val="007D3B91"/>
    <w:rsid w:val="007E1E93"/>
    <w:rsid w:val="007F659A"/>
    <w:rsid w:val="00827373"/>
    <w:rsid w:val="00885026"/>
    <w:rsid w:val="008A5DE3"/>
    <w:rsid w:val="008C3DA5"/>
    <w:rsid w:val="009C4C94"/>
    <w:rsid w:val="009D6E5B"/>
    <w:rsid w:val="00A32DEC"/>
    <w:rsid w:val="00AD0034"/>
    <w:rsid w:val="00AD7019"/>
    <w:rsid w:val="00B84120"/>
    <w:rsid w:val="00BF72F7"/>
    <w:rsid w:val="00C24A1A"/>
    <w:rsid w:val="00C340B8"/>
    <w:rsid w:val="00C34169"/>
    <w:rsid w:val="00C45E38"/>
    <w:rsid w:val="00CB47AC"/>
    <w:rsid w:val="00CE3746"/>
    <w:rsid w:val="00CF1EB1"/>
    <w:rsid w:val="00CF442E"/>
    <w:rsid w:val="00CF5475"/>
    <w:rsid w:val="00D276C0"/>
    <w:rsid w:val="00D34AFE"/>
    <w:rsid w:val="00E46C5F"/>
    <w:rsid w:val="00E902CE"/>
    <w:rsid w:val="00ED7818"/>
    <w:rsid w:val="00F12666"/>
    <w:rsid w:val="00F16A1D"/>
    <w:rsid w:val="00F8482D"/>
    <w:rsid w:val="00FA6872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5675"/>
  </w:style>
  <w:style w:type="paragraph" w:styleId="a4">
    <w:name w:val="footer"/>
    <w:basedOn w:val="a"/>
    <w:link w:val="a5"/>
    <w:uiPriority w:val="99"/>
    <w:rsid w:val="00FF5675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5">
    <w:name w:val="Нижний колонтитул Знак"/>
    <w:basedOn w:val="a0"/>
    <w:link w:val="a4"/>
    <w:uiPriority w:val="99"/>
    <w:rsid w:val="00FF567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Subtitle"/>
    <w:basedOn w:val="a"/>
    <w:link w:val="a7"/>
    <w:qFormat/>
    <w:rsid w:val="00FF5675"/>
    <w:pPr>
      <w:jc w:val="center"/>
    </w:pPr>
    <w:rPr>
      <w:rFonts w:ascii="Bookman Old Style" w:hAnsi="Bookman Old Style"/>
      <w:sz w:val="28"/>
      <w:lang w:val="uk-UA" w:eastAsia="uk-UA"/>
    </w:rPr>
  </w:style>
  <w:style w:type="character" w:customStyle="1" w:styleId="a7">
    <w:name w:val="Подзаголовок Знак"/>
    <w:basedOn w:val="a0"/>
    <w:link w:val="a6"/>
    <w:rsid w:val="00FF5675"/>
    <w:rPr>
      <w:rFonts w:ascii="Bookman Old Style" w:eastAsia="Times New Roman" w:hAnsi="Bookman Old Style" w:cs="Times New Roman"/>
      <w:sz w:val="28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FF567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FF5675"/>
    <w:rPr>
      <w:rFonts w:eastAsiaTheme="minorEastAsia"/>
      <w:lang w:eastAsia="uk-UA"/>
    </w:rPr>
  </w:style>
  <w:style w:type="paragraph" w:styleId="aa">
    <w:name w:val="List Paragraph"/>
    <w:basedOn w:val="a"/>
    <w:uiPriority w:val="34"/>
    <w:qFormat/>
    <w:rsid w:val="00FF56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b">
    <w:name w:val="Body Text Indent"/>
    <w:basedOn w:val="a"/>
    <w:link w:val="ac"/>
    <w:uiPriority w:val="99"/>
    <w:semiHidden/>
    <w:rsid w:val="00573F4C"/>
    <w:pPr>
      <w:suppressAutoHyphens/>
      <w:ind w:firstLine="851"/>
      <w:jc w:val="both"/>
    </w:pPr>
    <w:rPr>
      <w:sz w:val="28"/>
      <w:szCs w:val="20"/>
      <w:lang w:val="uk-UA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73F4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5675"/>
  </w:style>
  <w:style w:type="paragraph" w:styleId="a4">
    <w:name w:val="footer"/>
    <w:basedOn w:val="a"/>
    <w:link w:val="a5"/>
    <w:uiPriority w:val="99"/>
    <w:rsid w:val="00FF5675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5">
    <w:name w:val="Нижний колонтитул Знак"/>
    <w:basedOn w:val="a0"/>
    <w:link w:val="a4"/>
    <w:uiPriority w:val="99"/>
    <w:rsid w:val="00FF567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Subtitle"/>
    <w:basedOn w:val="a"/>
    <w:link w:val="a7"/>
    <w:qFormat/>
    <w:rsid w:val="00FF5675"/>
    <w:pPr>
      <w:jc w:val="center"/>
    </w:pPr>
    <w:rPr>
      <w:rFonts w:ascii="Bookman Old Style" w:hAnsi="Bookman Old Style"/>
      <w:sz w:val="28"/>
      <w:lang w:val="uk-UA" w:eastAsia="uk-UA"/>
    </w:rPr>
  </w:style>
  <w:style w:type="character" w:customStyle="1" w:styleId="a7">
    <w:name w:val="Подзаголовок Знак"/>
    <w:basedOn w:val="a0"/>
    <w:link w:val="a6"/>
    <w:rsid w:val="00FF5675"/>
    <w:rPr>
      <w:rFonts w:ascii="Bookman Old Style" w:eastAsia="Times New Roman" w:hAnsi="Bookman Old Style" w:cs="Times New Roman"/>
      <w:sz w:val="28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FF567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FF5675"/>
    <w:rPr>
      <w:rFonts w:eastAsiaTheme="minorEastAsia"/>
      <w:lang w:eastAsia="uk-UA"/>
    </w:rPr>
  </w:style>
  <w:style w:type="paragraph" w:styleId="aa">
    <w:name w:val="List Paragraph"/>
    <w:basedOn w:val="a"/>
    <w:uiPriority w:val="34"/>
    <w:qFormat/>
    <w:rsid w:val="00FF56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b">
    <w:name w:val="Body Text Indent"/>
    <w:basedOn w:val="a"/>
    <w:link w:val="ac"/>
    <w:uiPriority w:val="99"/>
    <w:semiHidden/>
    <w:rsid w:val="00573F4C"/>
    <w:pPr>
      <w:suppressAutoHyphens/>
      <w:ind w:firstLine="851"/>
      <w:jc w:val="both"/>
    </w:pPr>
    <w:rPr>
      <w:sz w:val="28"/>
      <w:szCs w:val="20"/>
      <w:lang w:val="uk-UA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73F4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6948</Words>
  <Characters>39607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Potopalska</dc:creator>
  <cp:lastModifiedBy>Охорона</cp:lastModifiedBy>
  <cp:revision>18</cp:revision>
  <cp:lastPrinted>2015-07-07T13:36:00Z</cp:lastPrinted>
  <dcterms:created xsi:type="dcterms:W3CDTF">2015-06-26T06:34:00Z</dcterms:created>
  <dcterms:modified xsi:type="dcterms:W3CDTF">2015-09-22T05:11:00Z</dcterms:modified>
</cp:coreProperties>
</file>